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BAE2D6" w14:textId="77777777" w:rsidR="006F54D0" w:rsidRDefault="006F54D0" w:rsidP="00B01DC5">
      <w:pPr>
        <w:tabs>
          <w:tab w:val="left" w:pos="5400"/>
        </w:tabs>
        <w:ind w:firstLine="62"/>
        <w:jc w:val="center"/>
        <w:textAlignment w:val="center"/>
      </w:pPr>
    </w:p>
    <w:p w14:paraId="30AFED42" w14:textId="77777777" w:rsidR="00444085" w:rsidRPr="00E756C2" w:rsidRDefault="00444085" w:rsidP="00444085">
      <w:pPr>
        <w:spacing w:line="240" w:lineRule="exact"/>
        <w:jc w:val="right"/>
        <w:rPr>
          <w:bCs/>
          <w:color w:val="000000" w:themeColor="text1"/>
          <w:sz w:val="20"/>
        </w:rPr>
      </w:pPr>
      <w:r w:rsidRPr="00E756C2">
        <w:rPr>
          <w:bCs/>
          <w:color w:val="000000" w:themeColor="text1"/>
          <w:sz w:val="20"/>
        </w:rPr>
        <w:t xml:space="preserve">Pirkimo sąlygų </w:t>
      </w:r>
    </w:p>
    <w:p w14:paraId="682DBD0A" w14:textId="77777777" w:rsidR="00444085" w:rsidRPr="00E756C2" w:rsidRDefault="00444085" w:rsidP="00444085">
      <w:pPr>
        <w:spacing w:line="240" w:lineRule="exact"/>
        <w:jc w:val="right"/>
        <w:rPr>
          <w:bCs/>
          <w:color w:val="000000" w:themeColor="text1"/>
          <w:sz w:val="20"/>
        </w:rPr>
      </w:pPr>
      <w:r w:rsidRPr="00E756C2">
        <w:rPr>
          <w:bCs/>
          <w:color w:val="000000" w:themeColor="text1"/>
          <w:sz w:val="20"/>
        </w:rPr>
        <w:t>3 priedas „Viešojo pirkimo sutarties projektas“</w:t>
      </w:r>
    </w:p>
    <w:p w14:paraId="146BC3ED" w14:textId="77777777" w:rsidR="00150ABF" w:rsidRDefault="00150ABF" w:rsidP="00150ABF">
      <w:pPr>
        <w:spacing w:line="276" w:lineRule="auto"/>
        <w:rPr>
          <w:b/>
          <w:caps/>
        </w:rPr>
      </w:pPr>
    </w:p>
    <w:p w14:paraId="05480B6E" w14:textId="77777777" w:rsidR="00150ABF" w:rsidRDefault="00150ABF" w:rsidP="00150ABF">
      <w:pPr>
        <w:spacing w:line="276" w:lineRule="auto"/>
        <w:jc w:val="center"/>
        <w:rPr>
          <w:b/>
          <w:caps/>
        </w:rPr>
      </w:pPr>
    </w:p>
    <w:p w14:paraId="37EB3482" w14:textId="77777777" w:rsidR="00150ABF" w:rsidRDefault="00150ABF" w:rsidP="00150ABF">
      <w:pPr>
        <w:spacing w:line="276" w:lineRule="auto"/>
        <w:jc w:val="center"/>
        <w:rPr>
          <w:b/>
          <w:caps/>
        </w:rPr>
      </w:pPr>
      <w:r>
        <w:rPr>
          <w:b/>
          <w:caps/>
        </w:rPr>
        <w:t>PASLAUGŲ pirkimo</w:t>
      </w:r>
      <w:r>
        <w:rPr>
          <w:rFonts w:eastAsia="Arial"/>
        </w:rPr>
        <w:t>–</w:t>
      </w:r>
      <w:r>
        <w:rPr>
          <w:b/>
          <w:caps/>
        </w:rPr>
        <w:t>pardavimo sutarties Bendrosios sąlygos</w:t>
      </w:r>
    </w:p>
    <w:p w14:paraId="554A25E2" w14:textId="77777777" w:rsidR="00150ABF" w:rsidRDefault="00150ABF" w:rsidP="00150ABF">
      <w:pPr>
        <w:spacing w:line="276" w:lineRule="auto"/>
        <w:jc w:val="center"/>
      </w:pPr>
    </w:p>
    <w:p w14:paraId="189C33F5" w14:textId="77777777" w:rsidR="00150ABF" w:rsidRDefault="00150ABF" w:rsidP="00150ABF">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3B820436" w14:textId="77777777" w:rsidR="00150ABF" w:rsidRDefault="00150ABF" w:rsidP="00150ABF">
      <w:pPr>
        <w:keepNext/>
        <w:keepLines/>
        <w:tabs>
          <w:tab w:val="left" w:pos="426"/>
        </w:tabs>
        <w:spacing w:line="276" w:lineRule="auto"/>
        <w:jc w:val="both"/>
        <w:rPr>
          <w:rFonts w:eastAsia="Cambria"/>
          <w:b/>
          <w:bCs/>
          <w:caps/>
          <w14:numSpacing w14:val="tabular"/>
        </w:rPr>
      </w:pPr>
    </w:p>
    <w:p w14:paraId="05E86D07" w14:textId="77777777" w:rsidR="00150ABF" w:rsidRDefault="00150ABF" w:rsidP="00150ABF">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40AB5E1D" w14:textId="77777777" w:rsidR="00150ABF" w:rsidRDefault="00150ABF" w:rsidP="00150ABF">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09465DB3" w14:textId="77777777" w:rsidR="00150ABF" w:rsidRDefault="00150ABF" w:rsidP="00150ABF">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6B85435D" w14:textId="77777777" w:rsidR="00150ABF" w:rsidRDefault="00150ABF" w:rsidP="00150ABF">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72762E7C" w14:textId="77777777" w:rsidR="00150ABF" w:rsidRDefault="00150ABF" w:rsidP="00150ABF">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3AE233DF" w14:textId="77777777" w:rsidR="00150ABF" w:rsidRDefault="00150ABF" w:rsidP="00150ABF">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12ECD059" w14:textId="77777777" w:rsidR="00150ABF" w:rsidRDefault="00150ABF" w:rsidP="00150ABF">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2201B41C" w14:textId="77777777" w:rsidR="00150ABF" w:rsidRDefault="00150ABF" w:rsidP="00150ABF">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36675E7B" w14:textId="77777777" w:rsidR="00150ABF" w:rsidRDefault="00150ABF" w:rsidP="00150ABF">
      <w:pPr>
        <w:tabs>
          <w:tab w:val="left" w:pos="284"/>
          <w:tab w:val="left" w:pos="567"/>
          <w:tab w:val="left" w:pos="851"/>
          <w:tab w:val="left" w:pos="992"/>
          <w:tab w:val="left" w:pos="1134"/>
        </w:tabs>
        <w:spacing w:line="276" w:lineRule="auto"/>
        <w:jc w:val="both"/>
        <w:rPr>
          <w:rFonts w:eastAsia="Arial"/>
          <w:szCs w:val="24"/>
        </w:rPr>
      </w:pPr>
      <w:r>
        <w:rPr>
          <w:rFonts w:eastAsia="Arial"/>
          <w:szCs w:val="24"/>
        </w:rPr>
        <w:t xml:space="preserve">1.1.1.6. </w:t>
      </w:r>
      <w:r>
        <w:rPr>
          <w:rFonts w:eastAsia="Arial"/>
          <w:b/>
          <w:bCs/>
          <w:szCs w:val="24"/>
        </w:rPr>
        <w:t>Paslaugų trūkumai</w:t>
      </w:r>
      <w:r>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t xml:space="preserve"> </w:t>
      </w:r>
    </w:p>
    <w:p w14:paraId="36A05306" w14:textId="77777777" w:rsidR="00150ABF" w:rsidRDefault="00150ABF" w:rsidP="00150ABF">
      <w:pPr>
        <w:rPr>
          <w:rFonts w:eastAsia="MS Mincho"/>
          <w:i/>
          <w:iCs/>
          <w:sz w:val="20"/>
        </w:rPr>
      </w:pPr>
      <w:r>
        <w:rPr>
          <w:rFonts w:eastAsia="MS Mincho"/>
          <w:i/>
          <w:iCs/>
          <w:sz w:val="20"/>
        </w:rPr>
        <w:t>Papunkčio pakeitimai:</w:t>
      </w:r>
    </w:p>
    <w:p w14:paraId="3F9DEBD1" w14:textId="77777777" w:rsidR="00150ABF" w:rsidRDefault="00150ABF" w:rsidP="00150ABF">
      <w:pPr>
        <w:jc w:val="both"/>
        <w:rPr>
          <w:rFonts w:eastAsia="MS Mincho"/>
          <w:i/>
          <w:iCs/>
          <w:sz w:val="20"/>
        </w:rPr>
      </w:pPr>
      <w:r>
        <w:rPr>
          <w:rFonts w:eastAsia="MS Mincho"/>
          <w:i/>
          <w:iCs/>
          <w:sz w:val="20"/>
        </w:rPr>
        <w:t xml:space="preserve">Nr. </w:t>
      </w:r>
      <w:hyperlink r:id="rId5"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286C7437" w14:textId="77777777" w:rsidR="00150ABF" w:rsidRDefault="00150ABF" w:rsidP="00150ABF"/>
    <w:p w14:paraId="63B319CD" w14:textId="77777777" w:rsidR="00150ABF" w:rsidRDefault="00150ABF" w:rsidP="00150ABF">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68F1B3AC" w14:textId="77777777" w:rsidR="00150ABF" w:rsidRDefault="00150ABF" w:rsidP="00150ABF">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B86C466" w14:textId="77777777" w:rsidR="00150ABF" w:rsidRDefault="00150ABF" w:rsidP="00150ABF">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1C293AA6" w14:textId="77777777" w:rsidR="00150ABF" w:rsidRDefault="00150ABF" w:rsidP="00150ABF">
      <w:pPr>
        <w:widowControl w:val="0"/>
        <w:tabs>
          <w:tab w:val="left" w:pos="567"/>
          <w:tab w:val="left" w:pos="851"/>
          <w:tab w:val="left" w:pos="992"/>
          <w:tab w:val="left" w:pos="1134"/>
        </w:tabs>
        <w:spacing w:line="276" w:lineRule="auto"/>
        <w:jc w:val="both"/>
        <w:rPr>
          <w:rFonts w:eastAsia="Arial"/>
          <w:b/>
          <w:bCs/>
        </w:rPr>
      </w:pPr>
      <w:r>
        <w:rPr>
          <w:rFonts w:eastAsia="Arial"/>
        </w:rPr>
        <w:lastRenderedPageBreak/>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4BBB19E" w14:textId="77777777" w:rsidR="00150ABF" w:rsidRDefault="00150ABF" w:rsidP="00150ABF">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5F99E6E5" w14:textId="77777777" w:rsidR="00150ABF" w:rsidRDefault="00150ABF" w:rsidP="00150ABF">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2E3BB9A2" w14:textId="77777777" w:rsidR="00150ABF" w:rsidRDefault="00150ABF" w:rsidP="00150ABF">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444D388B" w14:textId="77777777" w:rsidR="00150ABF" w:rsidRDefault="00150ABF" w:rsidP="00150ABF">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617F0B47" w14:textId="77777777" w:rsidR="00150ABF" w:rsidRDefault="00150ABF" w:rsidP="00150ABF">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61E09A60" w14:textId="77777777" w:rsidR="00150ABF" w:rsidRDefault="00150ABF" w:rsidP="00150ABF">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008F512F" w14:textId="77777777" w:rsidR="00150ABF" w:rsidRDefault="00150ABF" w:rsidP="00150ABF">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152A38AA" w14:textId="77777777" w:rsidR="00150ABF" w:rsidRDefault="00150ABF" w:rsidP="00150ABF">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0FCC9B44" w14:textId="77777777" w:rsidR="00150ABF" w:rsidRDefault="00150ABF" w:rsidP="00150ABF">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376D45F3" w14:textId="77777777" w:rsidR="00150ABF" w:rsidRDefault="00150ABF" w:rsidP="00150ABF">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76214CFC" w14:textId="77777777" w:rsidR="00150ABF" w:rsidRDefault="00150ABF" w:rsidP="00150ABF">
      <w:pPr>
        <w:widowControl w:val="0"/>
        <w:tabs>
          <w:tab w:val="left" w:pos="567"/>
          <w:tab w:val="left" w:pos="851"/>
          <w:tab w:val="left" w:pos="992"/>
          <w:tab w:val="left" w:pos="1134"/>
        </w:tabs>
        <w:spacing w:line="276" w:lineRule="auto"/>
        <w:jc w:val="both"/>
        <w:rPr>
          <w:rFonts w:eastAsia="Arial"/>
          <w:b/>
          <w:bCs/>
        </w:rPr>
      </w:pPr>
    </w:p>
    <w:p w14:paraId="76934FA3" w14:textId="77777777" w:rsidR="00150ABF" w:rsidRDefault="00150ABF" w:rsidP="00150ABF">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0C63163B" w14:textId="77777777" w:rsidR="00150ABF" w:rsidRDefault="00150ABF" w:rsidP="00150ABF">
      <w:pPr>
        <w:keepNext/>
        <w:keepLines/>
        <w:tabs>
          <w:tab w:val="left" w:pos="567"/>
        </w:tabs>
        <w:spacing w:line="276" w:lineRule="auto"/>
        <w:ind w:left="792"/>
        <w:jc w:val="both"/>
        <w:rPr>
          <w:rFonts w:eastAsia="Cambria"/>
          <w:b/>
          <w:bCs/>
          <w14:numSpacing w14:val="tabular"/>
        </w:rPr>
      </w:pPr>
    </w:p>
    <w:p w14:paraId="50588C35" w14:textId="77777777" w:rsidR="00150ABF" w:rsidRDefault="00150ABF" w:rsidP="00150ABF">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70079EA0" w14:textId="77777777" w:rsidR="00150ABF" w:rsidRDefault="00150ABF" w:rsidP="00150ABF">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F5D4400" w14:textId="77777777" w:rsidR="00150ABF" w:rsidRDefault="00150ABF" w:rsidP="00150ABF">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806B925" w14:textId="77777777" w:rsidR="00150ABF" w:rsidRDefault="00150ABF" w:rsidP="00150ABF">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64F9B81A" w14:textId="77777777" w:rsidR="00150ABF" w:rsidRDefault="00150ABF" w:rsidP="00150ABF">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5B189A5B" w14:textId="77777777" w:rsidR="00150ABF" w:rsidRDefault="00150ABF" w:rsidP="00150ABF">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59E677E3" w14:textId="77777777" w:rsidR="00150ABF" w:rsidRDefault="00150ABF" w:rsidP="00150ABF">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79922FB4" w14:textId="77777777" w:rsidR="00150ABF" w:rsidRDefault="00150ABF" w:rsidP="00150ABF">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783D1056" w14:textId="77777777" w:rsidR="00150ABF" w:rsidRDefault="00150ABF" w:rsidP="00150ABF">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59A8AE7F" w14:textId="77777777" w:rsidR="00150ABF" w:rsidRDefault="00150ABF" w:rsidP="00150ABF">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73B36B2" w14:textId="77777777" w:rsidR="00150ABF" w:rsidRDefault="00150ABF" w:rsidP="00150ABF">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75AE2E77" w14:textId="77777777" w:rsidR="00150ABF" w:rsidRDefault="00150ABF" w:rsidP="00150ABF">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 xml:space="preserve">Jei pateikiamos nuorodos į teisės aktus, turi būti taikomos aktualios teisės aktų redakcijos, </w:t>
      </w:r>
      <w:r>
        <w:rPr>
          <w:rFonts w:eastAsia="Arial"/>
          <w:shd w:val="clear" w:color="auto" w:fill="FFFFFF"/>
        </w:rPr>
        <w:lastRenderedPageBreak/>
        <w:t>jeigu nenurodyta kitaip.</w:t>
      </w:r>
    </w:p>
    <w:p w14:paraId="36398956" w14:textId="77777777" w:rsidR="00150ABF" w:rsidRDefault="00150ABF" w:rsidP="00150ABF">
      <w:pPr>
        <w:widowControl w:val="0"/>
        <w:tabs>
          <w:tab w:val="left" w:pos="567"/>
          <w:tab w:val="left" w:pos="851"/>
          <w:tab w:val="left" w:pos="992"/>
          <w:tab w:val="left" w:pos="1134"/>
        </w:tabs>
        <w:spacing w:line="276" w:lineRule="auto"/>
        <w:jc w:val="both"/>
        <w:rPr>
          <w:rFonts w:eastAsia="Arial"/>
          <w:b/>
          <w:bCs/>
        </w:rPr>
      </w:pPr>
    </w:p>
    <w:p w14:paraId="585676B1" w14:textId="77777777" w:rsidR="00150ABF" w:rsidRDefault="00150ABF" w:rsidP="00150AB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081444F6" w14:textId="77777777" w:rsidR="00150ABF" w:rsidRDefault="00150ABF" w:rsidP="00150AB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0CA650FC" w14:textId="77777777" w:rsidR="00150ABF" w:rsidRDefault="00150ABF" w:rsidP="00150ABF">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637D8F30" w14:textId="77777777" w:rsidR="00150ABF" w:rsidRDefault="00150ABF" w:rsidP="00150ABF">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2EB14C1" w14:textId="77777777" w:rsidR="00150ABF" w:rsidRDefault="00150ABF" w:rsidP="00150ABF">
      <w:pPr>
        <w:tabs>
          <w:tab w:val="left" w:pos="709"/>
        </w:tabs>
        <w:spacing w:line="276" w:lineRule="auto"/>
        <w:jc w:val="both"/>
        <w:outlineLvl w:val="2"/>
        <w:rPr>
          <w:rFonts w:eastAsia="Trebuchet MS"/>
          <w:bCs/>
        </w:rPr>
      </w:pPr>
      <w:r>
        <w:rPr>
          <w:rFonts w:eastAsia="Trebuchet MS"/>
          <w:bCs/>
        </w:rPr>
        <w:t>1.3.1.2. Specialiosios sąlygos;</w:t>
      </w:r>
    </w:p>
    <w:p w14:paraId="6F8814AA" w14:textId="77777777" w:rsidR="00150ABF" w:rsidRDefault="00150ABF" w:rsidP="00150ABF">
      <w:pPr>
        <w:tabs>
          <w:tab w:val="left" w:pos="709"/>
        </w:tabs>
        <w:spacing w:line="276" w:lineRule="auto"/>
        <w:jc w:val="both"/>
        <w:outlineLvl w:val="2"/>
        <w:rPr>
          <w:rFonts w:eastAsia="Trebuchet MS"/>
          <w:bCs/>
        </w:rPr>
      </w:pPr>
      <w:r>
        <w:rPr>
          <w:rFonts w:eastAsia="Trebuchet MS"/>
          <w:bCs/>
        </w:rPr>
        <w:t>1.3.1.3. Bendrosios sąlygos;</w:t>
      </w:r>
    </w:p>
    <w:p w14:paraId="528DB4D1" w14:textId="77777777" w:rsidR="00150ABF" w:rsidRDefault="00150ABF" w:rsidP="00150ABF">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215EA7E5" w14:textId="77777777" w:rsidR="00150ABF" w:rsidRDefault="00150ABF" w:rsidP="00150ABF">
      <w:pPr>
        <w:tabs>
          <w:tab w:val="left" w:pos="709"/>
        </w:tabs>
        <w:spacing w:line="276" w:lineRule="auto"/>
        <w:jc w:val="both"/>
        <w:outlineLvl w:val="2"/>
        <w:rPr>
          <w:rFonts w:eastAsia="Trebuchet MS"/>
          <w:bCs/>
        </w:rPr>
      </w:pPr>
      <w:r>
        <w:rPr>
          <w:rFonts w:eastAsia="Trebuchet MS"/>
          <w:bCs/>
        </w:rPr>
        <w:t>1.3.1.5. Pasiūlymas;</w:t>
      </w:r>
    </w:p>
    <w:p w14:paraId="475BBA3B" w14:textId="77777777" w:rsidR="00150ABF" w:rsidRDefault="00150ABF" w:rsidP="00150ABF">
      <w:pPr>
        <w:tabs>
          <w:tab w:val="left" w:pos="709"/>
        </w:tabs>
        <w:spacing w:line="276" w:lineRule="auto"/>
        <w:jc w:val="both"/>
        <w:outlineLvl w:val="2"/>
        <w:rPr>
          <w:rFonts w:eastAsia="Trebuchet MS"/>
          <w:bCs/>
        </w:rPr>
      </w:pPr>
      <w:r>
        <w:rPr>
          <w:rFonts w:eastAsia="Trebuchet MS"/>
          <w:bCs/>
        </w:rPr>
        <w:t>1.3.1.6. Kiti Specialiosiose sąlygose išvardinti priedai.</w:t>
      </w:r>
    </w:p>
    <w:p w14:paraId="2504528F" w14:textId="77777777" w:rsidR="00150ABF" w:rsidRDefault="00150ABF" w:rsidP="00150ABF">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31E00BB8" w14:textId="77777777" w:rsidR="00150ABF" w:rsidRDefault="00150ABF" w:rsidP="00150ABF">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B2E6E87" w14:textId="77777777" w:rsidR="00150ABF" w:rsidRDefault="00150ABF" w:rsidP="00150ABF">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3F532555" w14:textId="77777777" w:rsidR="00150ABF" w:rsidRDefault="00150ABF" w:rsidP="00150ABF">
      <w:pPr>
        <w:widowControl w:val="0"/>
        <w:tabs>
          <w:tab w:val="left" w:pos="567"/>
          <w:tab w:val="left" w:pos="851"/>
          <w:tab w:val="left" w:pos="992"/>
          <w:tab w:val="left" w:pos="1134"/>
        </w:tabs>
        <w:spacing w:line="276" w:lineRule="auto"/>
        <w:jc w:val="both"/>
        <w:rPr>
          <w:rFonts w:eastAsia="Arial"/>
          <w:b/>
          <w:bCs/>
        </w:rPr>
      </w:pPr>
    </w:p>
    <w:p w14:paraId="73CC041E" w14:textId="77777777" w:rsidR="00150ABF" w:rsidRDefault="00150ABF" w:rsidP="00150ABF">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74C6F5B8" w14:textId="77777777" w:rsidR="00150ABF" w:rsidRDefault="00150ABF" w:rsidP="00150ABF">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0FCD99BE" w14:textId="77777777" w:rsidR="00150ABF" w:rsidRDefault="00150ABF" w:rsidP="00150ABF">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5D8FD847" w14:textId="77777777" w:rsidR="00150ABF" w:rsidRDefault="00150ABF" w:rsidP="00150ABF">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7268F5DB" w14:textId="77777777" w:rsidR="00150ABF" w:rsidRDefault="00150ABF" w:rsidP="00150ABF">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3FACB923" w14:textId="77777777" w:rsidR="00150ABF" w:rsidRDefault="00150ABF" w:rsidP="00150ABF">
      <w:pPr>
        <w:widowControl w:val="0"/>
        <w:tabs>
          <w:tab w:val="left" w:pos="426"/>
          <w:tab w:val="left" w:pos="567"/>
          <w:tab w:val="left" w:pos="851"/>
          <w:tab w:val="left" w:pos="992"/>
          <w:tab w:val="left" w:pos="1134"/>
        </w:tabs>
        <w:spacing w:line="276" w:lineRule="auto"/>
        <w:jc w:val="both"/>
        <w:rPr>
          <w:rFonts w:eastAsia="Arial"/>
        </w:rPr>
      </w:pPr>
    </w:p>
    <w:p w14:paraId="604740D0" w14:textId="77777777" w:rsidR="00150ABF" w:rsidRDefault="00150ABF" w:rsidP="00150ABF">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288E683F" w14:textId="77777777" w:rsidR="00150ABF" w:rsidRDefault="00150ABF" w:rsidP="00150ABF">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A41F5F3" w14:textId="77777777" w:rsidR="00150ABF" w:rsidRDefault="00150ABF" w:rsidP="00150ABF">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4F856CE7" w14:textId="77777777" w:rsidR="00150ABF" w:rsidRDefault="00150ABF" w:rsidP="00150ABF">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4CAFBD0C" w14:textId="77777777" w:rsidR="00150ABF" w:rsidRDefault="00150ABF" w:rsidP="00150AB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 xml:space="preserve">Tiekėjas atsako už tai, kad visą Sutarties vykdymo laikotarpį Tiekėjas būtų kompetentingas, patikimas ir pajėgus (įskaitant ūkio subjektų, kurių pajėgumais remiasi Tiekėjas, pajėgumus) įvykdyti </w:t>
      </w:r>
      <w:r>
        <w:rPr>
          <w:rFonts w:eastAsia="Cambria"/>
        </w:rPr>
        <w:lastRenderedPageBreak/>
        <w:t>Sutarties reikalavimus:</w:t>
      </w:r>
    </w:p>
    <w:p w14:paraId="0CF45B1E" w14:textId="77777777" w:rsidR="00150ABF" w:rsidRDefault="00150ABF" w:rsidP="00150AB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155834A4" w14:textId="77777777" w:rsidR="00150ABF" w:rsidRDefault="00150ABF" w:rsidP="00150AB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73E82788" w14:textId="77777777" w:rsidR="00150ABF" w:rsidRDefault="00150ABF" w:rsidP="00150ABF">
      <w:pPr>
        <w:widowControl w:val="0"/>
        <w:tabs>
          <w:tab w:val="right" w:pos="9808"/>
        </w:tabs>
        <w:suppressAutoHyphens/>
        <w:spacing w:line="276" w:lineRule="auto"/>
        <w:jc w:val="both"/>
        <w:textAlignment w:val="center"/>
        <w:rPr>
          <w:rFonts w:eastAsia="Arial"/>
        </w:rPr>
      </w:pPr>
      <w:r>
        <w:rPr>
          <w:lang w:eastAsia="lt-LT"/>
        </w:rPr>
        <w:t xml:space="preserve">3.1.1.3.  laikytųsi Tiekėjo pasiūlyme nurodytų įsipareigojimų, įskaitant, bet neapsiribojant – atitiktų Tiekėjo </w:t>
      </w:r>
      <w:r>
        <w:t xml:space="preserve">pasiūlyme nurodytų kriterijų, dėl kurių jo pasiūlymas buvo išrinktas ekonomiškai naudingiausiu </w:t>
      </w:r>
      <w:r>
        <w:rPr>
          <w:lang w:eastAsia="lt-LT"/>
        </w:rPr>
        <w:t>(toliau – </w:t>
      </w:r>
      <w:r>
        <w:rPr>
          <w:b/>
          <w:bCs/>
          <w:lang w:eastAsia="lt-LT"/>
        </w:rPr>
        <w:t>Kokybiniai kriterijai</w:t>
      </w:r>
      <w:r>
        <w:rPr>
          <w:lang w:eastAsia="lt-LT"/>
        </w:rPr>
        <w:t>), reikšmes ir parametrus. Šiame papunktyje nurodytų įsipareigojimų laikymosi tikrinimo tvarka nustatoma Specialiosiose sąlygose;</w:t>
      </w:r>
      <w:r>
        <w:t xml:space="preserve"> </w:t>
      </w:r>
    </w:p>
    <w:p w14:paraId="2C416FD6" w14:textId="77777777" w:rsidR="00150ABF" w:rsidRDefault="00150ABF" w:rsidP="00150ABF">
      <w:pPr>
        <w:rPr>
          <w:rFonts w:eastAsia="MS Mincho"/>
          <w:i/>
          <w:iCs/>
          <w:sz w:val="20"/>
        </w:rPr>
      </w:pPr>
      <w:r>
        <w:rPr>
          <w:rFonts w:eastAsia="MS Mincho"/>
          <w:i/>
          <w:iCs/>
          <w:sz w:val="20"/>
        </w:rPr>
        <w:t>Papunkčio pakeitimai:</w:t>
      </w:r>
    </w:p>
    <w:p w14:paraId="656C4014" w14:textId="77777777" w:rsidR="00150ABF" w:rsidRDefault="00150ABF" w:rsidP="00150ABF">
      <w:pPr>
        <w:jc w:val="both"/>
        <w:rPr>
          <w:rFonts w:eastAsia="MS Mincho"/>
          <w:i/>
          <w:iCs/>
          <w:sz w:val="20"/>
        </w:rPr>
      </w:pPr>
      <w:r>
        <w:rPr>
          <w:rFonts w:eastAsia="MS Mincho"/>
          <w:i/>
          <w:iCs/>
          <w:sz w:val="20"/>
        </w:rPr>
        <w:t xml:space="preserve">Nr. </w:t>
      </w:r>
      <w:hyperlink r:id="rId6"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04E32938" w14:textId="77777777" w:rsidR="00150ABF" w:rsidRDefault="00150ABF" w:rsidP="00150ABF"/>
    <w:p w14:paraId="19B0F6AE" w14:textId="77777777" w:rsidR="00150ABF" w:rsidRDefault="00150ABF" w:rsidP="00150AB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34F42091" w14:textId="77777777" w:rsidR="00150ABF" w:rsidRDefault="00150ABF" w:rsidP="00150AB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14922CBA" w14:textId="77777777" w:rsidR="00150ABF" w:rsidRDefault="00150ABF" w:rsidP="00150AB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6CA8B13" w14:textId="77777777" w:rsidR="00150ABF" w:rsidRDefault="00150ABF" w:rsidP="00150AB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634637E2" w14:textId="77777777" w:rsidR="00150ABF" w:rsidRDefault="00150ABF" w:rsidP="00150ABF">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17DACD18" w14:textId="77777777" w:rsidR="00150ABF" w:rsidRDefault="00150ABF" w:rsidP="00150ABF">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3FFACC17" w14:textId="77777777" w:rsidR="00150ABF" w:rsidRDefault="00150ABF" w:rsidP="00150ABF">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137454F1" w14:textId="77777777" w:rsidR="00150ABF" w:rsidRDefault="00150ABF" w:rsidP="00150AB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70EB5912" w14:textId="77777777" w:rsidR="00150ABF" w:rsidRDefault="00150ABF" w:rsidP="00150AB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0FC4F83C" w14:textId="77777777" w:rsidR="00150ABF" w:rsidRDefault="00150ABF" w:rsidP="00150ABF">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kern w:val="2"/>
          <w:szCs w:val="24"/>
        </w:rPr>
        <w:t>3.2.3. Tiekėjas gali keisti ir (ar) pasitelkti subtiekėjus ir (ar) specialistus šiame Sutarties poskyryje nustatytais atvejais ir tvarka.</w:t>
      </w:r>
      <w:r>
        <w:t xml:space="preserve"> </w:t>
      </w:r>
    </w:p>
    <w:p w14:paraId="1273D078" w14:textId="77777777" w:rsidR="00150ABF" w:rsidRDefault="00150ABF" w:rsidP="00150ABF">
      <w:pPr>
        <w:rPr>
          <w:rFonts w:eastAsia="MS Mincho"/>
          <w:i/>
          <w:iCs/>
          <w:sz w:val="20"/>
        </w:rPr>
      </w:pPr>
      <w:r>
        <w:rPr>
          <w:rFonts w:eastAsia="MS Mincho"/>
          <w:i/>
          <w:iCs/>
          <w:sz w:val="20"/>
        </w:rPr>
        <w:t>Papunkčio pakeitimai:</w:t>
      </w:r>
    </w:p>
    <w:p w14:paraId="001147B1" w14:textId="77777777" w:rsidR="00150ABF" w:rsidRDefault="00150ABF" w:rsidP="00150ABF">
      <w:pPr>
        <w:jc w:val="both"/>
        <w:rPr>
          <w:rFonts w:eastAsia="MS Mincho"/>
          <w:i/>
          <w:iCs/>
          <w:sz w:val="20"/>
        </w:rPr>
      </w:pPr>
      <w:r>
        <w:rPr>
          <w:rFonts w:eastAsia="MS Mincho"/>
          <w:i/>
          <w:iCs/>
          <w:sz w:val="20"/>
        </w:rPr>
        <w:t xml:space="preserve">Nr. </w:t>
      </w:r>
      <w:hyperlink r:id="rId7"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31F7F857" w14:textId="77777777" w:rsidR="00150ABF" w:rsidRDefault="00150ABF" w:rsidP="00150ABF"/>
    <w:p w14:paraId="10FEED70" w14:textId="77777777" w:rsidR="00150ABF" w:rsidRDefault="00150ABF" w:rsidP="00150ABF">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1EE79BE9" w14:textId="77777777" w:rsidR="00150ABF" w:rsidRDefault="00150ABF" w:rsidP="00150ABF">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 xml:space="preserve">(jei taikoma) ir Tiekėjo pasiūlyme nurodytų sąlygų pirkimo dokumentuose nustatytiems </w:t>
      </w:r>
      <w:r>
        <w:rPr>
          <w:rFonts w:eastAsia="Cambria"/>
        </w:rPr>
        <w:lastRenderedPageBreak/>
        <w:t>Kokybiniams</w:t>
      </w:r>
      <w:r>
        <w:rPr>
          <w:rFonts w:eastAsia="Cambria"/>
          <w:b/>
          <w:bCs/>
        </w:rPr>
        <w:t xml:space="preserve"> </w:t>
      </w:r>
      <w:r>
        <w:rPr>
          <w:rFonts w:eastAsia="Cambria"/>
        </w:rPr>
        <w:t>kriterijams pagrįsti (jei taikoma)</w:t>
      </w:r>
      <w:r>
        <w:rPr>
          <w:rFonts w:eastAsia="Cambria"/>
          <w:shd w:val="clear" w:color="auto" w:fill="FFFFFF"/>
        </w:rPr>
        <w:t>, Tiekėjui taikoma Specialiosiose sąlygose nustatyto dydžio bauda.</w:t>
      </w:r>
    </w:p>
    <w:p w14:paraId="3654F24B" w14:textId="77777777" w:rsidR="00150ABF" w:rsidRDefault="00150ABF" w:rsidP="00150ABF">
      <w:pPr>
        <w:rPr>
          <w:rFonts w:eastAsia="MS Mincho"/>
          <w:i/>
          <w:iCs/>
          <w:sz w:val="20"/>
        </w:rPr>
      </w:pPr>
      <w:r>
        <w:rPr>
          <w:rFonts w:eastAsia="MS Mincho"/>
          <w:i/>
          <w:iCs/>
          <w:sz w:val="20"/>
        </w:rPr>
        <w:t>Papunkčio pakeitimai:</w:t>
      </w:r>
    </w:p>
    <w:p w14:paraId="73DFE702" w14:textId="77777777" w:rsidR="00150ABF" w:rsidRDefault="00150ABF" w:rsidP="00150ABF">
      <w:pPr>
        <w:jc w:val="both"/>
        <w:rPr>
          <w:rFonts w:eastAsia="MS Mincho"/>
          <w:i/>
          <w:iCs/>
          <w:sz w:val="20"/>
        </w:rPr>
      </w:pPr>
      <w:r>
        <w:rPr>
          <w:rFonts w:eastAsia="MS Mincho"/>
          <w:i/>
          <w:iCs/>
          <w:sz w:val="20"/>
        </w:rPr>
        <w:t xml:space="preserve">Nr. </w:t>
      </w:r>
      <w:hyperlink r:id="rId8"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6FAE27AB" w14:textId="77777777" w:rsidR="00150ABF" w:rsidRDefault="00150ABF" w:rsidP="00150ABF"/>
    <w:p w14:paraId="0734B35A" w14:textId="77777777" w:rsidR="00150ABF" w:rsidRDefault="00150ABF" w:rsidP="00150ABF">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0BD12A49" w14:textId="77777777" w:rsidR="00150ABF" w:rsidRDefault="00150ABF" w:rsidP="00150ABF">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724FFAE6" w14:textId="77777777" w:rsidR="00150ABF" w:rsidRDefault="00150ABF" w:rsidP="00150ABF">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0159353B" w14:textId="77777777" w:rsidR="00150ABF" w:rsidRDefault="00150ABF" w:rsidP="00150ABF">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565BCCA8" w14:textId="77777777" w:rsidR="00150ABF" w:rsidRDefault="00150ABF" w:rsidP="00150ABF">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1AC73A07" w14:textId="77777777" w:rsidR="00150ABF" w:rsidRDefault="00150ABF" w:rsidP="00150ABF">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6809DA2F" w14:textId="77777777" w:rsidR="00150ABF" w:rsidRDefault="00150ABF" w:rsidP="00150ABF">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5D042D64" w14:textId="77777777" w:rsidR="00150ABF" w:rsidRDefault="00150ABF" w:rsidP="00150ABF">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44E39E3" w14:textId="77777777" w:rsidR="00150ABF" w:rsidRDefault="00150ABF" w:rsidP="00150ABF">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80F63CD" w14:textId="77777777" w:rsidR="00150ABF" w:rsidRDefault="00150ABF" w:rsidP="00150ABF">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1747B01" w14:textId="77777777" w:rsidR="00150ABF" w:rsidRDefault="00150ABF" w:rsidP="00150ABF">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3C9F8C70" w14:textId="77777777" w:rsidR="00150ABF" w:rsidRDefault="00150ABF" w:rsidP="00150ABF">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4FDB6B92" w14:textId="77777777" w:rsidR="00150ABF" w:rsidRDefault="00150ABF" w:rsidP="00150ABF">
      <w:pPr>
        <w:widowControl w:val="0"/>
        <w:tabs>
          <w:tab w:val="right" w:pos="9808"/>
        </w:tabs>
        <w:suppressAutoHyphens/>
        <w:spacing w:line="276" w:lineRule="auto"/>
        <w:jc w:val="both"/>
        <w:textAlignment w:val="center"/>
        <w:rPr>
          <w:rFonts w:eastAsia="Cambria"/>
        </w:rPr>
      </w:pPr>
      <w:r>
        <w:rPr>
          <w:rFonts w:eastAsia="Cambria"/>
          <w:kern w:val="2"/>
          <w:szCs w:val="24"/>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r>
        <w:t xml:space="preserve"> </w:t>
      </w:r>
    </w:p>
    <w:p w14:paraId="2FBA9370" w14:textId="77777777" w:rsidR="00150ABF" w:rsidRDefault="00150ABF" w:rsidP="00150ABF">
      <w:pPr>
        <w:rPr>
          <w:rFonts w:eastAsia="MS Mincho"/>
          <w:i/>
          <w:iCs/>
          <w:sz w:val="20"/>
        </w:rPr>
      </w:pPr>
      <w:r>
        <w:rPr>
          <w:rFonts w:eastAsia="MS Mincho"/>
          <w:i/>
          <w:iCs/>
          <w:sz w:val="20"/>
        </w:rPr>
        <w:t>Papunkčio pakeitimai:</w:t>
      </w:r>
    </w:p>
    <w:p w14:paraId="23B6E989" w14:textId="77777777" w:rsidR="00150ABF" w:rsidRDefault="00150ABF" w:rsidP="00150ABF">
      <w:pPr>
        <w:jc w:val="both"/>
        <w:rPr>
          <w:rFonts w:eastAsia="MS Mincho"/>
          <w:i/>
          <w:iCs/>
          <w:sz w:val="20"/>
        </w:rPr>
      </w:pPr>
      <w:r>
        <w:rPr>
          <w:rFonts w:eastAsia="MS Mincho"/>
          <w:i/>
          <w:iCs/>
          <w:sz w:val="20"/>
        </w:rPr>
        <w:t xml:space="preserve">Nr. </w:t>
      </w:r>
      <w:hyperlink r:id="rId9"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3B29E8F0" w14:textId="77777777" w:rsidR="00150ABF" w:rsidRDefault="00150ABF" w:rsidP="00150ABF"/>
    <w:p w14:paraId="51DA138E" w14:textId="77777777" w:rsidR="00150ABF" w:rsidRDefault="00150ABF" w:rsidP="00150ABF">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362D1CA8" w14:textId="77777777" w:rsidR="00150ABF" w:rsidRDefault="00150ABF" w:rsidP="00150ABF">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7BB12C59" w14:textId="77777777" w:rsidR="00150ABF" w:rsidRDefault="00150ABF" w:rsidP="00150ABF">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kern w:val="2"/>
          <w:szCs w:val="24"/>
        </w:rPr>
        <w:t xml:space="preserve">Kokybiniams kriterijams (jei taikoma),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r>
        <w:t xml:space="preserve"> </w:t>
      </w:r>
    </w:p>
    <w:p w14:paraId="56FF51EF" w14:textId="77777777" w:rsidR="00150ABF" w:rsidRDefault="00150ABF" w:rsidP="00150ABF">
      <w:pPr>
        <w:rPr>
          <w:rFonts w:eastAsia="MS Mincho"/>
          <w:i/>
          <w:iCs/>
          <w:sz w:val="20"/>
        </w:rPr>
      </w:pPr>
      <w:r>
        <w:rPr>
          <w:rFonts w:eastAsia="MS Mincho"/>
          <w:i/>
          <w:iCs/>
          <w:sz w:val="20"/>
        </w:rPr>
        <w:t>Papunkčio pakeitimai:</w:t>
      </w:r>
    </w:p>
    <w:p w14:paraId="1BF7248E" w14:textId="77777777" w:rsidR="00150ABF" w:rsidRDefault="00150ABF" w:rsidP="00150ABF">
      <w:pPr>
        <w:jc w:val="both"/>
        <w:rPr>
          <w:rFonts w:eastAsia="MS Mincho"/>
          <w:i/>
          <w:iCs/>
          <w:sz w:val="20"/>
        </w:rPr>
      </w:pPr>
      <w:r>
        <w:rPr>
          <w:rFonts w:eastAsia="MS Mincho"/>
          <w:i/>
          <w:iCs/>
          <w:sz w:val="20"/>
        </w:rPr>
        <w:t xml:space="preserve">Nr. </w:t>
      </w:r>
      <w:hyperlink r:id="rId10"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7342102F" w14:textId="77777777" w:rsidR="00150ABF" w:rsidRDefault="00150ABF" w:rsidP="00150ABF"/>
    <w:p w14:paraId="4873C88B" w14:textId="77777777" w:rsidR="00150ABF" w:rsidRDefault="00150ABF" w:rsidP="00150ABF">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1CE164E0" w14:textId="77777777" w:rsidR="00150ABF" w:rsidRDefault="00150ABF" w:rsidP="00150AB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0DE799D4" w14:textId="77777777" w:rsidR="00150ABF" w:rsidRDefault="00150ABF" w:rsidP="00150ABF">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09051331" w14:textId="77777777" w:rsidR="00150ABF" w:rsidRDefault="00150ABF" w:rsidP="00150ABF">
      <w:pPr>
        <w:widowControl w:val="0"/>
        <w:pBdr>
          <w:top w:val="nil"/>
          <w:left w:val="nil"/>
          <w:bottom w:val="nil"/>
          <w:right w:val="nil"/>
          <w:between w:val="nil"/>
        </w:pBdr>
        <w:tabs>
          <w:tab w:val="left" w:pos="567"/>
        </w:tabs>
        <w:spacing w:line="276" w:lineRule="auto"/>
        <w:jc w:val="both"/>
        <w:rPr>
          <w:rFonts w:eastAsia="Cambria"/>
          <w:b/>
          <w:bCs/>
        </w:rPr>
      </w:pPr>
    </w:p>
    <w:p w14:paraId="22BDE29E" w14:textId="77777777" w:rsidR="00150ABF" w:rsidRDefault="00150ABF" w:rsidP="00150ABF">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69AB9A7E" w14:textId="77777777" w:rsidR="00150ABF" w:rsidRDefault="00150ABF" w:rsidP="00150AB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752BE78" w14:textId="77777777" w:rsidR="00150ABF" w:rsidRDefault="00150ABF" w:rsidP="00150AB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3C61F49C" w14:textId="77777777" w:rsidR="00150ABF" w:rsidRDefault="00150ABF" w:rsidP="00150AB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14F1D79F" w14:textId="77777777" w:rsidR="00150ABF" w:rsidRDefault="00150ABF" w:rsidP="00150AB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1CE9A52A" w14:textId="77777777" w:rsidR="00150ABF" w:rsidRDefault="00150ABF" w:rsidP="00150AB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w:t>
      </w:r>
      <w:r>
        <w:rPr>
          <w:rFonts w:eastAsia="Cambria"/>
          <w:shd w:val="clear" w:color="auto" w:fill="FFFFFF"/>
        </w:rPr>
        <w:lastRenderedPageBreak/>
        <w:t xml:space="preserve">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r>
        <w:t xml:space="preserve"> </w:t>
      </w:r>
    </w:p>
    <w:p w14:paraId="4A71EACA" w14:textId="77777777" w:rsidR="00150ABF" w:rsidRDefault="00150ABF" w:rsidP="00150ABF">
      <w:pPr>
        <w:rPr>
          <w:rFonts w:eastAsia="MS Mincho"/>
          <w:i/>
          <w:iCs/>
          <w:sz w:val="20"/>
        </w:rPr>
      </w:pPr>
      <w:r>
        <w:rPr>
          <w:rFonts w:eastAsia="MS Mincho"/>
          <w:i/>
          <w:iCs/>
          <w:sz w:val="20"/>
        </w:rPr>
        <w:t>Papunkčio pakeitimai:</w:t>
      </w:r>
    </w:p>
    <w:p w14:paraId="0F491982" w14:textId="77777777" w:rsidR="00150ABF" w:rsidRDefault="00150ABF" w:rsidP="00150ABF">
      <w:pPr>
        <w:jc w:val="both"/>
        <w:rPr>
          <w:rFonts w:eastAsia="MS Mincho"/>
          <w:i/>
          <w:iCs/>
          <w:sz w:val="20"/>
        </w:rPr>
      </w:pPr>
      <w:r>
        <w:rPr>
          <w:rFonts w:eastAsia="MS Mincho"/>
          <w:i/>
          <w:iCs/>
          <w:sz w:val="20"/>
        </w:rPr>
        <w:t xml:space="preserve">Nr. </w:t>
      </w:r>
      <w:hyperlink r:id="rId11"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026446B4" w14:textId="77777777" w:rsidR="00150ABF" w:rsidRDefault="00150ABF" w:rsidP="00150ABF"/>
    <w:p w14:paraId="5BF91CE3" w14:textId="77777777" w:rsidR="00150ABF" w:rsidRDefault="00150ABF" w:rsidP="00150AB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7ED624D4" w14:textId="77777777" w:rsidR="00150ABF" w:rsidRDefault="00150ABF" w:rsidP="00150AB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784FCD3A" w14:textId="77777777" w:rsidR="00150ABF" w:rsidRDefault="00150ABF" w:rsidP="00150ABF">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28811FC9" w14:textId="77777777" w:rsidR="00150ABF" w:rsidRDefault="00150ABF" w:rsidP="00150ABF">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CAD2347" w14:textId="77777777" w:rsidR="00150ABF" w:rsidRDefault="00150ABF" w:rsidP="00150AB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192F6304" w14:textId="77777777" w:rsidR="00150ABF" w:rsidRDefault="00150ABF" w:rsidP="00150ABF">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49F64C9F" w14:textId="77777777" w:rsidR="00150ABF" w:rsidRDefault="00150ABF" w:rsidP="00150AB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08E64422" w14:textId="77777777" w:rsidR="00150ABF" w:rsidRDefault="00150ABF" w:rsidP="00150AB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04D09410" w14:textId="77777777" w:rsidR="00150ABF" w:rsidRDefault="00150ABF" w:rsidP="00150AB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50CCD6C5" w14:textId="77777777" w:rsidR="00150ABF" w:rsidRDefault="00150ABF" w:rsidP="00150AB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5D581CCE" w14:textId="77777777" w:rsidR="00150ABF" w:rsidRDefault="00150ABF" w:rsidP="00150ABF">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1855F17E" w14:textId="77777777" w:rsidR="00150ABF" w:rsidRDefault="00150ABF" w:rsidP="00150AB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1E1C68" w14:textId="77777777" w:rsidR="00150ABF" w:rsidRDefault="00150ABF" w:rsidP="00150ABF">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02348D03" w14:textId="77777777" w:rsidR="00150ABF" w:rsidRDefault="00150ABF" w:rsidP="00150ABF">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35126DA7" w14:textId="77777777" w:rsidR="00150ABF" w:rsidRDefault="00150ABF" w:rsidP="00150AB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1F05770A" w14:textId="77777777" w:rsidR="00150ABF" w:rsidRDefault="00150ABF" w:rsidP="00150AB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2FB47D2C" w14:textId="77777777" w:rsidR="00150ABF" w:rsidRDefault="00150ABF" w:rsidP="00150AB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3A32BFDA" w14:textId="77777777" w:rsidR="00150ABF" w:rsidRDefault="00150ABF" w:rsidP="00150ABF">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47F6D0E2" w14:textId="77777777" w:rsidR="00150ABF" w:rsidRDefault="00150ABF" w:rsidP="00150ABF">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lastRenderedPageBreak/>
        <w:t>4.2.</w:t>
      </w:r>
      <w:r>
        <w:tab/>
      </w:r>
      <w:r>
        <w:rPr>
          <w:rFonts w:eastAsia="Arial"/>
          <w:b/>
          <w:bCs/>
        </w:rPr>
        <w:t>Kontaktiniai asmenys</w:t>
      </w:r>
    </w:p>
    <w:p w14:paraId="62B83AE7" w14:textId="77777777" w:rsidR="00150ABF" w:rsidRDefault="00150ABF" w:rsidP="00150ABF">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0B890BA" w14:textId="77777777" w:rsidR="00150ABF" w:rsidRDefault="00150ABF" w:rsidP="00150ABF">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5394FD1F" w14:textId="77777777" w:rsidR="00150ABF" w:rsidRDefault="00150ABF" w:rsidP="00150ABF">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15BF6807" w14:textId="77777777" w:rsidR="00150ABF" w:rsidRDefault="00150ABF" w:rsidP="00150ABF">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6B069F3F" w14:textId="77777777" w:rsidR="00150ABF" w:rsidRDefault="00150ABF" w:rsidP="00150ABF">
      <w:pPr>
        <w:widowControl w:val="0"/>
        <w:tabs>
          <w:tab w:val="left" w:pos="567"/>
          <w:tab w:val="left" w:pos="709"/>
          <w:tab w:val="left" w:pos="851"/>
          <w:tab w:val="left" w:pos="992"/>
          <w:tab w:val="left" w:pos="1134"/>
        </w:tabs>
        <w:spacing w:line="276" w:lineRule="auto"/>
        <w:jc w:val="both"/>
        <w:rPr>
          <w:rFonts w:eastAsia="Arial"/>
          <w:b/>
          <w:bCs/>
        </w:rPr>
      </w:pPr>
    </w:p>
    <w:p w14:paraId="78181165" w14:textId="77777777" w:rsidR="00150ABF" w:rsidRDefault="00150ABF" w:rsidP="00150ABF">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E6043E8" w14:textId="77777777" w:rsidR="00150ABF" w:rsidRDefault="00150ABF" w:rsidP="00150ABF">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5E19EAA1" w14:textId="77777777" w:rsidR="00150ABF" w:rsidRDefault="00150ABF" w:rsidP="00150ABF">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234B0A0B" w14:textId="77777777" w:rsidR="00150ABF" w:rsidRDefault="00150ABF" w:rsidP="00150ABF">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10CCFC86" w14:textId="77777777" w:rsidR="00150ABF" w:rsidRDefault="00150ABF" w:rsidP="00150ABF">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230060D2" w14:textId="77777777" w:rsidR="00150ABF" w:rsidRDefault="00150ABF" w:rsidP="00150ABF">
      <w:pPr>
        <w:widowControl w:val="0"/>
        <w:tabs>
          <w:tab w:val="left" w:pos="567"/>
          <w:tab w:val="left" w:pos="709"/>
          <w:tab w:val="left" w:pos="851"/>
          <w:tab w:val="left" w:pos="992"/>
          <w:tab w:val="left" w:pos="1134"/>
        </w:tabs>
        <w:spacing w:line="276" w:lineRule="auto"/>
        <w:jc w:val="both"/>
        <w:rPr>
          <w:rFonts w:eastAsia="Arial"/>
          <w:b/>
          <w:bCs/>
        </w:rPr>
      </w:pPr>
    </w:p>
    <w:p w14:paraId="608F1E58" w14:textId="77777777" w:rsidR="00150ABF" w:rsidRDefault="00150ABF" w:rsidP="00150AB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6D8C0FCD" w14:textId="77777777" w:rsidR="00150ABF" w:rsidRDefault="00150ABF" w:rsidP="00150AB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314712A6" w14:textId="77777777" w:rsidR="00150ABF" w:rsidRDefault="00150ABF" w:rsidP="00150ABF">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0EA348CB" w14:textId="77777777" w:rsidR="00150ABF" w:rsidRDefault="00150ABF" w:rsidP="00150ABF">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292C4919" w14:textId="77777777" w:rsidR="00150ABF" w:rsidRDefault="00150ABF" w:rsidP="00150ABF">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22FD0426" w14:textId="77777777" w:rsidR="00150ABF" w:rsidRDefault="00150ABF" w:rsidP="00150ABF">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5F94E4E5" w14:textId="77777777" w:rsidR="00150ABF" w:rsidRDefault="00150ABF" w:rsidP="00150ABF">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6E1DFCC8" w14:textId="77777777" w:rsidR="00150ABF" w:rsidRDefault="00150ABF" w:rsidP="00150ABF">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0F776B76" w14:textId="77777777" w:rsidR="00150ABF" w:rsidRDefault="00150ABF" w:rsidP="00150ABF">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7362496F" w14:textId="77777777" w:rsidR="00150ABF" w:rsidRDefault="00150ABF" w:rsidP="00150ABF">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1CA810AD" w14:textId="77777777" w:rsidR="00150ABF" w:rsidRDefault="00150ABF" w:rsidP="00150ABF">
      <w:pPr>
        <w:widowControl w:val="0"/>
        <w:tabs>
          <w:tab w:val="left" w:pos="567"/>
          <w:tab w:val="left" w:pos="851"/>
          <w:tab w:val="left" w:pos="992"/>
          <w:tab w:val="left" w:pos="1134"/>
        </w:tabs>
        <w:spacing w:line="276" w:lineRule="auto"/>
        <w:jc w:val="both"/>
        <w:rPr>
          <w:rFonts w:eastAsia="Arial"/>
          <w:b/>
          <w:bCs/>
        </w:rPr>
      </w:pPr>
    </w:p>
    <w:p w14:paraId="76947F4E" w14:textId="77777777" w:rsidR="00150ABF" w:rsidRDefault="00150ABF" w:rsidP="00150ABF">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lastRenderedPageBreak/>
        <w:t>6.2.</w:t>
      </w:r>
      <w:r>
        <w:tab/>
      </w:r>
      <w:r>
        <w:rPr>
          <w:rFonts w:eastAsia="Arial"/>
          <w:b/>
          <w:bCs/>
        </w:rPr>
        <w:t>Paslaugų, kurios yra vienkartinio pobūdžio, teikiamos periodiškai arba pagal Pirkėjo Užsakymą perdavimas–priėmimas</w:t>
      </w:r>
    </w:p>
    <w:p w14:paraId="39E4D7F6" w14:textId="77777777" w:rsidR="00150ABF" w:rsidRDefault="00150ABF" w:rsidP="00150ABF">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B3DBF54" w14:textId="77777777" w:rsidR="00150ABF" w:rsidRDefault="00150ABF" w:rsidP="00150ABF">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2AE1AD84" w14:textId="77777777" w:rsidR="00150ABF" w:rsidRDefault="00150ABF" w:rsidP="00150ABF">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2ECA7D0B" w14:textId="77777777" w:rsidR="00150ABF" w:rsidRDefault="00150ABF" w:rsidP="00150ABF">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92BCB8A" w14:textId="77777777" w:rsidR="00150ABF" w:rsidRDefault="00150ABF" w:rsidP="00150ABF">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102C3DFC" w14:textId="77777777" w:rsidR="00150ABF" w:rsidRDefault="00150ABF" w:rsidP="00150ABF">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0C529FA7" w14:textId="77777777" w:rsidR="00150ABF" w:rsidRDefault="00150ABF" w:rsidP="00150ABF">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8C3787F" w14:textId="77777777" w:rsidR="00150ABF" w:rsidRDefault="00150ABF" w:rsidP="00150ABF">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5DF28E21" w14:textId="77777777" w:rsidR="00150ABF" w:rsidRDefault="00150ABF" w:rsidP="00150ABF">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3D437AB4" w14:textId="77777777" w:rsidR="00150ABF" w:rsidRDefault="00150ABF" w:rsidP="00150ABF">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60C728C0" w14:textId="77777777" w:rsidR="00150ABF" w:rsidRDefault="00150ABF" w:rsidP="00150ABF">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53733407" w14:textId="77777777" w:rsidR="00150ABF" w:rsidRDefault="00150ABF" w:rsidP="00150ABF">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059FC810" w14:textId="77777777" w:rsidR="00150ABF" w:rsidRDefault="00150ABF" w:rsidP="00150AB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DCAC748" w14:textId="77777777" w:rsidR="00150ABF" w:rsidRDefault="00150ABF" w:rsidP="00150ABF">
      <w:pPr>
        <w:widowControl w:val="0"/>
        <w:tabs>
          <w:tab w:val="left" w:pos="567"/>
          <w:tab w:val="left" w:pos="709"/>
          <w:tab w:val="left" w:pos="851"/>
          <w:tab w:val="left" w:pos="992"/>
          <w:tab w:val="left" w:pos="1134"/>
        </w:tabs>
        <w:spacing w:line="276" w:lineRule="auto"/>
        <w:jc w:val="both"/>
        <w:rPr>
          <w:rFonts w:eastAsia="Arial"/>
          <w:b/>
          <w:bCs/>
        </w:rPr>
      </w:pPr>
    </w:p>
    <w:p w14:paraId="474BFB35" w14:textId="77777777" w:rsidR="00150ABF" w:rsidRDefault="00150ABF" w:rsidP="00150ABF">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48F1093A" w14:textId="77777777" w:rsidR="00150ABF" w:rsidRDefault="00150ABF" w:rsidP="00150ABF">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61FBE244" w14:textId="77777777" w:rsidR="00150ABF" w:rsidRDefault="00150ABF" w:rsidP="00150ABF">
      <w:pPr>
        <w:spacing w:line="276" w:lineRule="auto"/>
        <w:rPr>
          <w:rFonts w:eastAsia="Arial"/>
        </w:rPr>
      </w:pPr>
      <w:r>
        <w:rPr>
          <w:rFonts w:eastAsia="Arial"/>
        </w:rPr>
        <w:t xml:space="preserve">6.3.1. Tiekėjas privalo teikti Paslaugas ir perduoti Paslaugų rezultatą Pirkėjui etapais, o Pirkėjas privalo konkrečiame etape kokybiškai suteiktas ir Sutarties bei įstatymų ir kitų teisės aktų </w:t>
      </w:r>
      <w:r>
        <w:rPr>
          <w:rFonts w:eastAsia="Arial"/>
        </w:rPr>
        <w:lastRenderedPageBreak/>
        <w:t>reikalavimus atitinkančias Paslaugas priimti. Paslaugos teikiamos etapais laikantis Specialiosiose sąlygose nurodytų etapų eiliškumo ir terminų.</w:t>
      </w:r>
    </w:p>
    <w:p w14:paraId="17242FA2" w14:textId="77777777" w:rsidR="00150ABF" w:rsidRDefault="00150ABF" w:rsidP="00150ABF">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2442707" w14:textId="77777777" w:rsidR="00150ABF" w:rsidRDefault="00150ABF" w:rsidP="00150ABF">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6B9A14D4" w14:textId="77777777" w:rsidR="00150ABF" w:rsidRDefault="00150ABF" w:rsidP="00150ABF">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111DE854" w14:textId="77777777" w:rsidR="00150ABF" w:rsidRDefault="00150ABF" w:rsidP="00150ABF">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436693CA" w14:textId="77777777" w:rsidR="00150ABF" w:rsidRDefault="00150ABF" w:rsidP="00150ABF">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51408BD7" w14:textId="77777777" w:rsidR="00150ABF" w:rsidRDefault="00150ABF" w:rsidP="00150ABF">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3441A0AE" w14:textId="77777777" w:rsidR="00150ABF" w:rsidRDefault="00150ABF" w:rsidP="00150ABF">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54BE0A6D" w14:textId="77777777" w:rsidR="00150ABF" w:rsidRDefault="00150ABF" w:rsidP="00150ABF">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9A2E1EC" w14:textId="77777777" w:rsidR="00150ABF" w:rsidRDefault="00150ABF" w:rsidP="00150ABF">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18C1EAE9" w14:textId="77777777" w:rsidR="00150ABF" w:rsidRDefault="00150ABF" w:rsidP="00150ABF">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625DADC1" w14:textId="77777777" w:rsidR="00150ABF" w:rsidRDefault="00150ABF" w:rsidP="00150ABF">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3EDFBF66" w14:textId="77777777" w:rsidR="00150ABF" w:rsidRDefault="00150ABF" w:rsidP="00150ABF">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28BE7051" w14:textId="77777777" w:rsidR="00150ABF" w:rsidRDefault="00150ABF" w:rsidP="00150AB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2CE7991C" w14:textId="77777777" w:rsidR="00150ABF" w:rsidRDefault="00150ABF" w:rsidP="00150AB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BE99E2A" w14:textId="77777777" w:rsidR="00150ABF" w:rsidRDefault="00150ABF" w:rsidP="00150ABF">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lastRenderedPageBreak/>
        <w:t>7.</w:t>
      </w:r>
      <w:r>
        <w:tab/>
      </w:r>
      <w:r>
        <w:rPr>
          <w:rFonts w:eastAsia="Arial"/>
          <w:b/>
          <w:bCs/>
          <w:caps/>
        </w:rPr>
        <w:t>Tiekėjo garantiniai įsipareigojimai</w:t>
      </w:r>
    </w:p>
    <w:p w14:paraId="5C6586AD" w14:textId="77777777" w:rsidR="00150ABF" w:rsidRDefault="00150ABF" w:rsidP="00150ABF">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DEC7762" w14:textId="77777777" w:rsidR="00150ABF" w:rsidRDefault="00150ABF" w:rsidP="00150ABF">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33ACD0F4" w14:textId="77777777" w:rsidR="00150ABF" w:rsidRDefault="00150ABF" w:rsidP="00150ABF">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07D8FF21" w14:textId="77777777" w:rsidR="00150ABF" w:rsidRDefault="00150ABF" w:rsidP="00150ABF">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2AC04A57" w14:textId="77777777" w:rsidR="00150ABF" w:rsidRDefault="00150ABF" w:rsidP="00150ABF">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2DF0ABAC" w14:textId="77777777" w:rsidR="00150ABF" w:rsidRDefault="00150ABF" w:rsidP="00150ABF">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04F6A494" w14:textId="77777777" w:rsidR="00150ABF" w:rsidRDefault="00150ABF" w:rsidP="00150ABF">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051472FF" w14:textId="77777777" w:rsidR="00150ABF" w:rsidRDefault="00150ABF" w:rsidP="00150ABF">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7C8C6112" w14:textId="77777777" w:rsidR="00150ABF" w:rsidRDefault="00150ABF" w:rsidP="00150ABF">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074F7D6" w14:textId="77777777" w:rsidR="00150ABF" w:rsidRDefault="00150ABF" w:rsidP="00150AB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 xml:space="preserve"> </w:t>
      </w:r>
      <w:r>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t xml:space="preserve"> </w:t>
      </w:r>
    </w:p>
    <w:p w14:paraId="12548FCE" w14:textId="77777777" w:rsidR="00150ABF" w:rsidRDefault="00150ABF" w:rsidP="00150ABF">
      <w:pPr>
        <w:rPr>
          <w:rFonts w:eastAsia="MS Mincho"/>
          <w:i/>
          <w:iCs/>
          <w:sz w:val="20"/>
        </w:rPr>
      </w:pPr>
      <w:r>
        <w:rPr>
          <w:rFonts w:eastAsia="MS Mincho"/>
          <w:i/>
          <w:iCs/>
          <w:sz w:val="20"/>
        </w:rPr>
        <w:t>Papunkčio pakeitimai:</w:t>
      </w:r>
    </w:p>
    <w:p w14:paraId="511D9B1D" w14:textId="77777777" w:rsidR="00150ABF" w:rsidRDefault="00150ABF" w:rsidP="00150ABF">
      <w:pPr>
        <w:jc w:val="both"/>
        <w:rPr>
          <w:rFonts w:eastAsia="MS Mincho"/>
          <w:i/>
          <w:iCs/>
          <w:sz w:val="20"/>
        </w:rPr>
      </w:pPr>
      <w:r>
        <w:rPr>
          <w:rFonts w:eastAsia="MS Mincho"/>
          <w:i/>
          <w:iCs/>
          <w:sz w:val="20"/>
        </w:rPr>
        <w:t xml:space="preserve">Nr. </w:t>
      </w:r>
      <w:hyperlink r:id="rId12"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77D49A19" w14:textId="77777777" w:rsidR="00150ABF" w:rsidRDefault="00150ABF" w:rsidP="00150ABF"/>
    <w:p w14:paraId="3228A6DF" w14:textId="77777777" w:rsidR="00150ABF" w:rsidRDefault="00150ABF" w:rsidP="00150AB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5C96812B" w14:textId="77777777" w:rsidR="00150ABF" w:rsidRDefault="00150ABF" w:rsidP="00150ABF">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14E62564" w14:textId="77777777" w:rsidR="00150ABF" w:rsidRDefault="00150ABF" w:rsidP="00150ABF">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5C352DD7" w14:textId="77777777" w:rsidR="00150ABF" w:rsidRDefault="00150ABF" w:rsidP="00150ABF">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7F2C7A00" w14:textId="77777777" w:rsidR="00150ABF" w:rsidRDefault="00150ABF" w:rsidP="00150ABF">
      <w:pPr>
        <w:tabs>
          <w:tab w:val="left" w:pos="567"/>
          <w:tab w:val="left" w:pos="851"/>
          <w:tab w:val="left" w:pos="992"/>
          <w:tab w:val="left" w:pos="1134"/>
        </w:tabs>
        <w:spacing w:line="276" w:lineRule="auto"/>
        <w:jc w:val="both"/>
      </w:pPr>
      <w:r>
        <w:t>7.2.4. Ekspertizės išvados Šalims yra privalomos.</w:t>
      </w:r>
    </w:p>
    <w:p w14:paraId="68515D97" w14:textId="77777777" w:rsidR="00150ABF" w:rsidRDefault="00150ABF" w:rsidP="00150ABF">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148052FC" w14:textId="77777777" w:rsidR="00150ABF" w:rsidRDefault="00150ABF" w:rsidP="00150ABF">
      <w:pPr>
        <w:tabs>
          <w:tab w:val="left" w:pos="567"/>
          <w:tab w:val="left" w:pos="851"/>
          <w:tab w:val="left" w:pos="992"/>
          <w:tab w:val="left" w:pos="1134"/>
        </w:tabs>
        <w:spacing w:line="276" w:lineRule="auto"/>
        <w:jc w:val="both"/>
        <w:rPr>
          <w:rFonts w:eastAsia="Arial"/>
          <w:b/>
          <w:bCs/>
        </w:rPr>
      </w:pPr>
    </w:p>
    <w:p w14:paraId="19FC3AF5" w14:textId="77777777" w:rsidR="00150ABF" w:rsidRDefault="00150ABF" w:rsidP="00150ABF">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7C6E7F53" w14:textId="77777777" w:rsidR="00150ABF" w:rsidRDefault="00150ABF" w:rsidP="00150ABF">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6178771" w14:textId="77777777" w:rsidR="00150ABF" w:rsidRDefault="00150ABF" w:rsidP="00150ABF">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3FB3D04B" w14:textId="77777777" w:rsidR="00150ABF" w:rsidRDefault="00150ABF" w:rsidP="00150AB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704AA9B4" w14:textId="77777777" w:rsidR="00150ABF" w:rsidRDefault="00150ABF" w:rsidP="00150ABF">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7B5D6422" w14:textId="77777777" w:rsidR="00150ABF" w:rsidRDefault="00150ABF" w:rsidP="00150ABF">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8D77565" w14:textId="77777777" w:rsidR="00150ABF" w:rsidRDefault="00150ABF" w:rsidP="00150AB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0CBF8613" w14:textId="77777777" w:rsidR="00150ABF" w:rsidRDefault="00150ABF" w:rsidP="00150ABF">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2A874D56" w14:textId="77777777" w:rsidR="00150ABF" w:rsidRDefault="00150ABF" w:rsidP="00150ABF">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23AEAC31" w14:textId="77777777" w:rsidR="00150ABF" w:rsidRDefault="00150ABF" w:rsidP="00150ABF">
      <w:pPr>
        <w:widowControl w:val="0"/>
        <w:tabs>
          <w:tab w:val="left" w:pos="567"/>
          <w:tab w:val="left" w:pos="851"/>
          <w:tab w:val="left" w:pos="992"/>
          <w:tab w:val="left" w:pos="1134"/>
        </w:tabs>
        <w:spacing w:line="276" w:lineRule="auto"/>
        <w:jc w:val="both"/>
        <w:rPr>
          <w:rFonts w:eastAsia="Arial"/>
          <w:b/>
          <w:bCs/>
        </w:rPr>
      </w:pPr>
    </w:p>
    <w:p w14:paraId="7F10A65E" w14:textId="77777777" w:rsidR="00150ABF" w:rsidRDefault="00150ABF" w:rsidP="00150ABF">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3CCB6ACC" w14:textId="77777777" w:rsidR="00150ABF" w:rsidRDefault="00150ABF" w:rsidP="00150ABF">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2CCD751" w14:textId="77777777" w:rsidR="00150ABF" w:rsidRDefault="00150ABF" w:rsidP="00150AB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676D3C01" w14:textId="77777777" w:rsidR="00150ABF" w:rsidRDefault="00150ABF" w:rsidP="00150AB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64A3DCAF" w14:textId="77777777" w:rsidR="00150ABF" w:rsidRDefault="00150ABF" w:rsidP="00150AB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7D561C1B" w14:textId="77777777" w:rsidR="00150ABF" w:rsidRDefault="00150ABF" w:rsidP="00150ABF">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6B8145A5" w14:textId="77777777" w:rsidR="00150ABF" w:rsidRDefault="00150ABF" w:rsidP="00150ABF">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5959C54C" w14:textId="77777777" w:rsidR="00150ABF" w:rsidRDefault="00150ABF" w:rsidP="00150AB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63F2E646" w14:textId="77777777" w:rsidR="00150ABF" w:rsidRDefault="00150ABF" w:rsidP="00150AB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7878FA52" w14:textId="77777777" w:rsidR="00150ABF" w:rsidRDefault="00150ABF" w:rsidP="00150AB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4281566" w14:textId="77777777" w:rsidR="00150ABF" w:rsidRDefault="00150ABF" w:rsidP="00150ABF">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20C9BC67" w14:textId="77777777" w:rsidR="00150ABF" w:rsidRDefault="00150ABF" w:rsidP="00150ABF">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64D86CB" w14:textId="77777777" w:rsidR="00150ABF" w:rsidRDefault="00150ABF" w:rsidP="00150ABF">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17390F9C" w14:textId="77777777" w:rsidR="00150ABF" w:rsidRDefault="00150ABF" w:rsidP="00150ABF">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318A2E0" w14:textId="77777777" w:rsidR="00150ABF" w:rsidRDefault="00150ABF" w:rsidP="00150AB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632D1EA0" w14:textId="77777777" w:rsidR="00150ABF" w:rsidRDefault="00150ABF" w:rsidP="00150ABF">
      <w:pPr>
        <w:widowControl w:val="0"/>
        <w:tabs>
          <w:tab w:val="left" w:pos="567"/>
          <w:tab w:val="left" w:pos="851"/>
          <w:tab w:val="left" w:pos="992"/>
          <w:tab w:val="left" w:pos="1134"/>
        </w:tabs>
        <w:spacing w:line="276" w:lineRule="auto"/>
        <w:jc w:val="both"/>
        <w:rPr>
          <w:rFonts w:eastAsia="Arial"/>
        </w:rPr>
      </w:pPr>
      <w:r>
        <w:rPr>
          <w:rFonts w:eastAsia="Arial"/>
        </w:rPr>
        <w:lastRenderedPageBreak/>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4FCC342" w14:textId="77777777" w:rsidR="00150ABF" w:rsidRDefault="00150ABF" w:rsidP="00150AB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7FDB915E" w14:textId="77777777" w:rsidR="00150ABF" w:rsidRDefault="00150ABF" w:rsidP="00150AB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564AD8C" w14:textId="77777777" w:rsidR="00150ABF" w:rsidRDefault="00150ABF" w:rsidP="00150ABF">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2262AB01" w14:textId="77777777" w:rsidR="00150ABF" w:rsidRDefault="00150ABF" w:rsidP="00150ABF">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E47025B" w14:textId="77777777" w:rsidR="00150ABF" w:rsidRDefault="00150ABF" w:rsidP="00150ABF">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4532315A" w14:textId="77777777" w:rsidR="00150ABF" w:rsidRDefault="00150ABF" w:rsidP="00150ABF">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319C30CC" w14:textId="77777777" w:rsidR="00150ABF" w:rsidRDefault="00150ABF" w:rsidP="00150AB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008D98D" w14:textId="77777777" w:rsidR="00150ABF" w:rsidRDefault="00150ABF" w:rsidP="00150AB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E8ECF16" w14:textId="77777777" w:rsidR="00150ABF" w:rsidRDefault="00150ABF" w:rsidP="00150ABF">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47AB692A" w14:textId="77777777" w:rsidR="00150ABF" w:rsidRDefault="00150ABF" w:rsidP="00150ABF">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15EE58EF" w14:textId="77777777" w:rsidR="00150ABF" w:rsidRDefault="00150ABF" w:rsidP="00150AB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3D69925" w14:textId="77777777" w:rsidR="00150ABF" w:rsidRDefault="00150ABF" w:rsidP="00150AB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ABE15DC" w14:textId="77777777" w:rsidR="00150ABF" w:rsidRDefault="00150ABF" w:rsidP="00150AB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39593E50" w14:textId="77777777" w:rsidR="00150ABF" w:rsidRDefault="00150ABF" w:rsidP="00150AB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FB84F0B" w14:textId="77777777" w:rsidR="00150ABF" w:rsidRDefault="00150ABF" w:rsidP="00150AB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4CBD1384" w14:textId="77777777" w:rsidR="00150ABF" w:rsidRDefault="00150ABF" w:rsidP="00150AB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0CA2837A" w14:textId="77777777" w:rsidR="00150ABF" w:rsidRDefault="00150ABF" w:rsidP="00150ABF">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519A8E99" w14:textId="77777777" w:rsidR="00150ABF" w:rsidRDefault="00150ABF" w:rsidP="00150ABF">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315D7506" w14:textId="77777777" w:rsidR="00150ABF" w:rsidRDefault="00150ABF" w:rsidP="00150ABF">
      <w:pPr>
        <w:tabs>
          <w:tab w:val="left" w:pos="567"/>
        </w:tabs>
        <w:spacing w:line="276" w:lineRule="auto"/>
        <w:jc w:val="both"/>
        <w:textAlignment w:val="baseline"/>
      </w:pPr>
      <w:r>
        <w:lastRenderedPageBreak/>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695F412B" w14:textId="77777777" w:rsidR="00150ABF" w:rsidRDefault="00150ABF" w:rsidP="00150ABF">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0653EE3C" w14:textId="77777777" w:rsidR="00150ABF" w:rsidRDefault="00150ABF" w:rsidP="00150ABF">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5CE71E94" w14:textId="77777777" w:rsidR="00150ABF" w:rsidRDefault="00150ABF" w:rsidP="00150ABF">
      <w:pPr>
        <w:tabs>
          <w:tab w:val="left" w:pos="567"/>
        </w:tabs>
        <w:spacing w:line="276" w:lineRule="auto"/>
        <w:jc w:val="both"/>
        <w:textAlignment w:val="baseline"/>
      </w:pPr>
      <w:r>
        <w:t>10.7. Sutarties įvykdymo užtikrinimas turi įsigalioti ne vėliau negu jo pateikimo Pirkėjui dieną.</w:t>
      </w:r>
    </w:p>
    <w:p w14:paraId="298D091B" w14:textId="77777777" w:rsidR="00150ABF" w:rsidRDefault="00150ABF" w:rsidP="00150ABF">
      <w:pPr>
        <w:tabs>
          <w:tab w:val="left" w:pos="567"/>
        </w:tabs>
        <w:spacing w:line="276" w:lineRule="auto"/>
        <w:jc w:val="both"/>
        <w:textAlignment w:val="baseline"/>
      </w:pPr>
      <w:r>
        <w:t>10.8. Sutarties įvykdymo užtikrinimo suma turi būti nurodoma ir išmokama eurais.</w:t>
      </w:r>
    </w:p>
    <w:p w14:paraId="22A31585" w14:textId="77777777" w:rsidR="00150ABF" w:rsidRDefault="00150ABF" w:rsidP="00150ABF">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657D5872" w14:textId="77777777" w:rsidR="00150ABF" w:rsidRDefault="00150ABF" w:rsidP="00150ABF">
      <w:pPr>
        <w:tabs>
          <w:tab w:val="left" w:pos="567"/>
        </w:tabs>
        <w:spacing w:line="276" w:lineRule="auto"/>
        <w:jc w:val="both"/>
        <w:textAlignment w:val="baseline"/>
      </w:pPr>
      <w:r>
        <w:t>10.10. Sutarties įvykdymo užtikrinime nurodytas jo galiojimo terminas turi būti ne trumpesnis nei nurodytas Specialiosiose sąlygose.</w:t>
      </w:r>
    </w:p>
    <w:p w14:paraId="14B6F20C" w14:textId="77777777" w:rsidR="00150ABF" w:rsidRDefault="00150ABF" w:rsidP="00150ABF">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497067A9" w14:textId="77777777" w:rsidR="00150ABF" w:rsidRDefault="00150ABF" w:rsidP="00150ABF">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7845AC29" w14:textId="77777777" w:rsidR="00150ABF" w:rsidRDefault="00150ABF" w:rsidP="00150ABF">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23EAA512" w14:textId="77777777" w:rsidR="00150ABF" w:rsidRDefault="00150ABF" w:rsidP="00150ABF">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7BCB66E5" w14:textId="77777777" w:rsidR="00150ABF" w:rsidRDefault="00150ABF" w:rsidP="00150ABF">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45376AB5" w14:textId="77777777" w:rsidR="00150ABF" w:rsidRDefault="00150ABF" w:rsidP="00150ABF">
      <w:pPr>
        <w:tabs>
          <w:tab w:val="left" w:pos="567"/>
        </w:tabs>
        <w:spacing w:line="276" w:lineRule="auto"/>
        <w:jc w:val="both"/>
        <w:textAlignment w:val="baseline"/>
      </w:pPr>
      <w:r>
        <w:lastRenderedPageBreak/>
        <w:t>10.16. Pirkėjas gali pasinaudoti Sutarties įvykdymo užtikrinimu, esant bet kuriai iš žemiau nurodytų aplinkybių:</w:t>
      </w:r>
    </w:p>
    <w:p w14:paraId="7A0583FB" w14:textId="77777777" w:rsidR="00150ABF" w:rsidRDefault="00150ABF" w:rsidP="00150ABF">
      <w:pPr>
        <w:tabs>
          <w:tab w:val="left" w:pos="567"/>
        </w:tabs>
        <w:spacing w:line="276" w:lineRule="auto"/>
        <w:jc w:val="both"/>
        <w:textAlignment w:val="baseline"/>
      </w:pPr>
      <w:r>
        <w:t>10.16.1. Tiekėjas neįvykdė, nevykdo arba netinkamai vykdo savo įsipareigojimus pagal Sutartį;</w:t>
      </w:r>
    </w:p>
    <w:p w14:paraId="40A53968" w14:textId="77777777" w:rsidR="00150ABF" w:rsidRDefault="00150ABF" w:rsidP="00150ABF">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D982320" w14:textId="77777777" w:rsidR="00150ABF" w:rsidRDefault="00150ABF" w:rsidP="00150ABF">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70883C04" w14:textId="77777777" w:rsidR="00150ABF" w:rsidRDefault="00150ABF" w:rsidP="00150ABF">
      <w:pPr>
        <w:tabs>
          <w:tab w:val="left" w:pos="567"/>
        </w:tabs>
        <w:spacing w:line="276" w:lineRule="auto"/>
        <w:jc w:val="both"/>
        <w:textAlignment w:val="baseline"/>
      </w:pPr>
      <w:r>
        <w:t>10.16.4. Tiekėjas be pateisinamos priežasties (ne Sutartyje nustatytais atvejais) vienašališkai nutraukia Sutartį.</w:t>
      </w:r>
    </w:p>
    <w:p w14:paraId="35736AE7" w14:textId="77777777" w:rsidR="00150ABF" w:rsidRDefault="00150ABF" w:rsidP="00150ABF">
      <w:pPr>
        <w:tabs>
          <w:tab w:val="left" w:pos="567"/>
        </w:tabs>
        <w:spacing w:line="276" w:lineRule="auto"/>
        <w:jc w:val="both"/>
        <w:textAlignment w:val="baseline"/>
        <w:rPr>
          <w:b/>
          <w:bCs/>
        </w:rPr>
      </w:pPr>
    </w:p>
    <w:p w14:paraId="27D8E6BA" w14:textId="77777777" w:rsidR="00150ABF" w:rsidRDefault="00150ABF" w:rsidP="00150ABF">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471839FF" w14:textId="77777777" w:rsidR="00150ABF" w:rsidRDefault="00150ABF" w:rsidP="00150ABF">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775CFF8" w14:textId="77777777" w:rsidR="00150ABF" w:rsidRDefault="00150ABF" w:rsidP="00150AB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4DB818E3" w14:textId="77777777" w:rsidR="00150ABF" w:rsidRDefault="00150ABF" w:rsidP="00150AB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A9F945B" w14:textId="77777777" w:rsidR="00150ABF" w:rsidRDefault="00150ABF" w:rsidP="00150AB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470B435F" w14:textId="77777777" w:rsidR="00150ABF" w:rsidRDefault="00150ABF" w:rsidP="00150AB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162464F6" w14:textId="77777777" w:rsidR="00150ABF" w:rsidRDefault="00150ABF" w:rsidP="00150AB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D41F5DB" w14:textId="77777777" w:rsidR="00150ABF" w:rsidRDefault="00150ABF" w:rsidP="00150ABF">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368186C9" w14:textId="77777777" w:rsidR="00150ABF" w:rsidRDefault="00150ABF" w:rsidP="00150ABF">
      <w:pPr>
        <w:keepNext/>
        <w:keepLines/>
        <w:tabs>
          <w:tab w:val="left" w:pos="567"/>
          <w:tab w:val="left" w:pos="851"/>
          <w:tab w:val="left" w:pos="992"/>
          <w:tab w:val="left" w:pos="1134"/>
        </w:tabs>
        <w:spacing w:line="276" w:lineRule="auto"/>
        <w:jc w:val="center"/>
        <w:rPr>
          <w:rFonts w:eastAsia="Cambria"/>
          <w:b/>
          <w:bCs/>
          <w:caps/>
          <w14:numSpacing w14:val="tabular"/>
        </w:rPr>
      </w:pPr>
    </w:p>
    <w:p w14:paraId="221C97A6" w14:textId="77777777" w:rsidR="00150ABF" w:rsidRDefault="00150ABF" w:rsidP="00150ABF">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3DF291D9" w14:textId="77777777" w:rsidR="00150ABF" w:rsidRDefault="00150ABF" w:rsidP="00150ABF">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D203CE" w14:textId="77777777" w:rsidR="00150ABF" w:rsidRDefault="00150ABF" w:rsidP="00150ABF">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1CE8C4BD" w14:textId="77777777" w:rsidR="00150ABF" w:rsidRDefault="00150ABF" w:rsidP="00150ABF">
      <w:pPr>
        <w:tabs>
          <w:tab w:val="left" w:pos="567"/>
        </w:tabs>
        <w:spacing w:line="276" w:lineRule="auto"/>
        <w:jc w:val="both"/>
        <w:textAlignment w:val="baseline"/>
      </w:pPr>
      <w:r>
        <w:t>12.1.2. Pirkėjas sumoka Tiekėjui ne didesnį kaip Specialiosiose sąlygose nurodyto dydžio Avansą.</w:t>
      </w:r>
    </w:p>
    <w:p w14:paraId="28D04467" w14:textId="77777777" w:rsidR="00150ABF" w:rsidRDefault="00150ABF" w:rsidP="00150ABF">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58DCF0AB" w14:textId="77777777" w:rsidR="00150ABF" w:rsidRDefault="00150ABF" w:rsidP="00150ABF">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2F09B460" w14:textId="77777777" w:rsidR="00150ABF" w:rsidRDefault="00150ABF" w:rsidP="00150ABF">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2259A211" w14:textId="77777777" w:rsidR="00150ABF" w:rsidRDefault="00150ABF" w:rsidP="00150ABF">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63AB1BD3" w14:textId="77777777" w:rsidR="00150ABF" w:rsidRDefault="00150ABF" w:rsidP="00150ABF">
      <w:pPr>
        <w:tabs>
          <w:tab w:val="left" w:pos="567"/>
        </w:tabs>
        <w:spacing w:line="276" w:lineRule="auto"/>
        <w:jc w:val="both"/>
        <w:textAlignment w:val="baseline"/>
      </w:pPr>
      <w:r>
        <w:lastRenderedPageBreak/>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6574997" w14:textId="77777777" w:rsidR="00150ABF" w:rsidRDefault="00150ABF" w:rsidP="00150ABF">
      <w:pPr>
        <w:tabs>
          <w:tab w:val="left" w:pos="567"/>
        </w:tabs>
        <w:spacing w:line="276" w:lineRule="auto"/>
        <w:jc w:val="both"/>
        <w:textAlignment w:val="baseline"/>
      </w:pPr>
      <w:r>
        <w:t>12.1.7. Avanso užtikrinimo suma turi būti nurodoma ir išmokama eurais.</w:t>
      </w:r>
    </w:p>
    <w:p w14:paraId="4DAEFAD3" w14:textId="77777777" w:rsidR="00150ABF" w:rsidRDefault="00150ABF" w:rsidP="00150ABF">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CD949BE" w14:textId="77777777" w:rsidR="00150ABF" w:rsidRDefault="00150ABF" w:rsidP="00150ABF">
      <w:pPr>
        <w:tabs>
          <w:tab w:val="left" w:pos="567"/>
        </w:tabs>
        <w:spacing w:line="276" w:lineRule="auto"/>
        <w:jc w:val="both"/>
        <w:textAlignment w:val="baseline"/>
      </w:pPr>
      <w:r>
        <w:t>12.1.9. Avanso užtikrinimas, neatitinkantis šiame Sutarties poskyryje nustatytų reikalavimų, nebus priimamas.</w:t>
      </w:r>
    </w:p>
    <w:p w14:paraId="46EED6BD" w14:textId="77777777" w:rsidR="00150ABF" w:rsidRDefault="00150ABF" w:rsidP="00150ABF">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53B0ECE5" w14:textId="77777777" w:rsidR="00150ABF" w:rsidRDefault="00150ABF" w:rsidP="00150ABF">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457CFE09" w14:textId="77777777" w:rsidR="00150ABF" w:rsidRDefault="00150ABF" w:rsidP="00150ABF">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672A67DF" w14:textId="77777777" w:rsidR="00150ABF" w:rsidRDefault="00150ABF" w:rsidP="00150ABF">
      <w:pPr>
        <w:tabs>
          <w:tab w:val="left" w:pos="567"/>
        </w:tabs>
        <w:spacing w:line="276" w:lineRule="auto"/>
        <w:jc w:val="both"/>
        <w:textAlignment w:val="baseline"/>
      </w:pPr>
    </w:p>
    <w:p w14:paraId="60DFD696" w14:textId="77777777" w:rsidR="00150ABF" w:rsidRDefault="00150ABF" w:rsidP="00150ABF">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06382D02" w14:textId="77777777" w:rsidR="00150ABF" w:rsidRDefault="00150ABF" w:rsidP="00150ABF">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4236A83" w14:textId="77777777" w:rsidR="00150ABF" w:rsidRDefault="00150ABF" w:rsidP="00150AB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DB9F3B0" w14:textId="77777777" w:rsidR="00150ABF" w:rsidRDefault="00150ABF" w:rsidP="00150AB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71C68771" w14:textId="77777777" w:rsidR="00150ABF" w:rsidRDefault="00150ABF" w:rsidP="00150AB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846F874" w14:textId="77777777" w:rsidR="00150ABF" w:rsidRDefault="00150ABF" w:rsidP="00150AB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05B66478" w14:textId="77777777" w:rsidR="00150ABF" w:rsidRDefault="00150ABF" w:rsidP="00150ABF">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4138F967" w14:textId="77777777" w:rsidR="00150ABF" w:rsidRDefault="00150ABF" w:rsidP="00150AB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41C4CBE5" w14:textId="77777777" w:rsidR="00150ABF" w:rsidRDefault="00150ABF" w:rsidP="00150AB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35CEE41D" w14:textId="77777777" w:rsidR="00150ABF" w:rsidRDefault="00150ABF" w:rsidP="00150AB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5D11F0CB" w14:textId="77777777" w:rsidR="00150ABF" w:rsidRDefault="00150ABF" w:rsidP="00150ABF">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 xml:space="preserve">Jeigu Šalys sudaro trišalį susitarimą su subtiekėju dėl tiesioginio atsiskaitymo, Pirkėjas privalo </w:t>
      </w:r>
      <w:r>
        <w:rPr>
          <w:rFonts w:eastAsia="Arial"/>
        </w:rPr>
        <w:lastRenderedPageBreak/>
        <w:t>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144F87CC" w14:textId="77777777" w:rsidR="00150ABF" w:rsidRDefault="00150ABF" w:rsidP="00150AB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A194DBD" w14:textId="77777777" w:rsidR="00150ABF" w:rsidRDefault="00150ABF" w:rsidP="00150ABF">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47C82114" w14:textId="77777777" w:rsidR="00150ABF" w:rsidRDefault="00150ABF" w:rsidP="00150ABF">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3A9D8CD" w14:textId="77777777" w:rsidR="00150ABF" w:rsidRDefault="00150ABF" w:rsidP="00150AB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05EF16D4" w14:textId="77777777" w:rsidR="00150ABF" w:rsidRDefault="00150ABF" w:rsidP="00150AB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404B7B23" w14:textId="77777777" w:rsidR="00150ABF" w:rsidRDefault="00150ABF" w:rsidP="00150AB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2ABFC96E" w14:textId="77777777" w:rsidR="00150ABF" w:rsidRDefault="00150ABF" w:rsidP="00150AB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1A9F4107" w14:textId="77777777" w:rsidR="00150ABF" w:rsidRDefault="00150ABF" w:rsidP="00150AB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8E68A1" w14:textId="77777777" w:rsidR="00150ABF" w:rsidRDefault="00150ABF" w:rsidP="00150AB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7450E671" w14:textId="77777777" w:rsidR="00150ABF" w:rsidRDefault="00150ABF" w:rsidP="00150AB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EA563DA" w14:textId="77777777" w:rsidR="00150ABF" w:rsidRDefault="00150ABF" w:rsidP="00150AB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9F48421" w14:textId="77777777" w:rsidR="00150ABF" w:rsidRDefault="00150ABF" w:rsidP="00150AB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047DA8FA" w14:textId="77777777" w:rsidR="00150ABF" w:rsidRDefault="00150ABF" w:rsidP="00150AB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3C84121" w14:textId="77777777" w:rsidR="00150ABF" w:rsidRDefault="00150ABF" w:rsidP="00150AB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147785AD" w14:textId="77777777" w:rsidR="00150ABF" w:rsidRDefault="00150ABF" w:rsidP="00150AB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48500CE6" w14:textId="77777777" w:rsidR="00150ABF" w:rsidRDefault="00150ABF" w:rsidP="00150AB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420B9F3C" w14:textId="77777777" w:rsidR="00150ABF" w:rsidRDefault="00150ABF" w:rsidP="00150AB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52E885CE" w14:textId="77777777" w:rsidR="00150ABF" w:rsidRDefault="00150ABF" w:rsidP="00150AB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3D6214D7" w14:textId="77777777" w:rsidR="00150ABF" w:rsidRDefault="00150ABF" w:rsidP="00150AB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76C6503F" w14:textId="77777777" w:rsidR="00150ABF" w:rsidRDefault="00150ABF" w:rsidP="00150AB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101806A" w14:textId="77777777" w:rsidR="00150ABF" w:rsidRDefault="00150ABF" w:rsidP="00150AB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14.</w:t>
      </w:r>
      <w:r>
        <w:rPr>
          <w:rFonts w:eastAsia="Arial"/>
          <w:b/>
          <w:bCs/>
          <w:caps/>
        </w:rPr>
        <w:tab/>
      </w:r>
      <w:r>
        <w:rPr>
          <w:rFonts w:eastAsia="Arial"/>
          <w:b/>
          <w:caps/>
        </w:rPr>
        <w:t>Asmens duomenų apsauga</w:t>
      </w:r>
    </w:p>
    <w:p w14:paraId="21A84258" w14:textId="77777777" w:rsidR="00150ABF" w:rsidRDefault="00150ABF" w:rsidP="00150AB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F05E9A8" w14:textId="77777777" w:rsidR="00150ABF" w:rsidRDefault="00150ABF" w:rsidP="00150ABF">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0E1BB02" w14:textId="77777777" w:rsidR="00150ABF" w:rsidRDefault="00150ABF" w:rsidP="00150ABF">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ED0018F" w14:textId="77777777" w:rsidR="00150ABF" w:rsidRDefault="00150ABF" w:rsidP="00150ABF">
      <w:pPr>
        <w:tabs>
          <w:tab w:val="left" w:pos="0"/>
          <w:tab w:val="left" w:pos="851"/>
          <w:tab w:val="left" w:pos="992"/>
          <w:tab w:val="left" w:pos="1134"/>
        </w:tabs>
        <w:spacing w:line="276" w:lineRule="auto"/>
        <w:jc w:val="both"/>
        <w:rPr>
          <w:rFonts w:eastAsia="Arial"/>
          <w:b/>
          <w:bCs/>
        </w:rPr>
      </w:pPr>
    </w:p>
    <w:p w14:paraId="6CD8AFE0" w14:textId="77777777" w:rsidR="00150ABF" w:rsidRDefault="00150ABF" w:rsidP="00150AB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4FE017EA" w14:textId="77777777" w:rsidR="00150ABF" w:rsidRDefault="00150ABF" w:rsidP="00150AB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63024971" w14:textId="77777777" w:rsidR="00150ABF" w:rsidRDefault="00150ABF" w:rsidP="00150ABF">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69C8614B" w14:textId="77777777" w:rsidR="00150ABF" w:rsidRDefault="00150ABF" w:rsidP="00150ABF">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47497401" w14:textId="77777777" w:rsidR="00150ABF" w:rsidRDefault="00150ABF" w:rsidP="00150ABF">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67F42A92" w14:textId="77777777" w:rsidR="00150ABF" w:rsidRDefault="00150ABF" w:rsidP="00150ABF">
      <w:pPr>
        <w:tabs>
          <w:tab w:val="left" w:pos="567"/>
        </w:tabs>
        <w:spacing w:line="276" w:lineRule="auto"/>
        <w:jc w:val="both"/>
        <w:textAlignment w:val="baseline"/>
        <w:rPr>
          <w:b/>
          <w:bCs/>
        </w:rPr>
      </w:pPr>
    </w:p>
    <w:p w14:paraId="1D120592" w14:textId="77777777" w:rsidR="00150ABF" w:rsidRDefault="00150ABF" w:rsidP="00150AB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576C8668" w14:textId="77777777" w:rsidR="00150ABF" w:rsidRDefault="00150ABF" w:rsidP="00150AB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96D31D9" w14:textId="77777777" w:rsidR="00150ABF" w:rsidRDefault="00150ABF" w:rsidP="00150AB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6D1E4B83" w14:textId="77777777" w:rsidR="00150ABF" w:rsidRDefault="00150ABF" w:rsidP="00150AB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3E43E031" w14:textId="77777777" w:rsidR="00150ABF" w:rsidRDefault="00150ABF" w:rsidP="00150AB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4CFC9E87" w14:textId="77777777" w:rsidR="00150ABF" w:rsidRDefault="00150ABF" w:rsidP="00150AB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25A7C02" w14:textId="77777777" w:rsidR="00150ABF" w:rsidRDefault="00150ABF" w:rsidP="00150AB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34541FD6" w14:textId="77777777" w:rsidR="00150ABF" w:rsidRDefault="00150ABF" w:rsidP="00150AB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1A5616AF" w14:textId="77777777" w:rsidR="00150ABF" w:rsidRDefault="00150ABF" w:rsidP="00150AB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73B0E50E" w14:textId="77777777" w:rsidR="00150ABF" w:rsidRDefault="00150ABF" w:rsidP="00150AB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64502DBD" w14:textId="77777777" w:rsidR="00150ABF" w:rsidRDefault="00150ABF" w:rsidP="00150ABF">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72F79BFA" w14:textId="77777777" w:rsidR="00150ABF" w:rsidRDefault="00150ABF" w:rsidP="00150ABF">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027AA60" w14:textId="77777777" w:rsidR="00150ABF" w:rsidRDefault="00150ABF" w:rsidP="00150AB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2CBFF5B9" w14:textId="77777777" w:rsidR="00150ABF" w:rsidRDefault="00150ABF" w:rsidP="00150AB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B4293AC" w14:textId="77777777" w:rsidR="00150ABF" w:rsidRDefault="00150ABF" w:rsidP="00150ABF">
      <w:pPr>
        <w:widowControl w:val="0"/>
        <w:tabs>
          <w:tab w:val="left" w:pos="567"/>
          <w:tab w:val="left" w:pos="851"/>
          <w:tab w:val="left" w:pos="992"/>
          <w:tab w:val="left" w:pos="1134"/>
        </w:tabs>
        <w:spacing w:line="276" w:lineRule="auto"/>
        <w:jc w:val="both"/>
        <w:rPr>
          <w:rFonts w:eastAsia="Arial"/>
        </w:rPr>
      </w:pPr>
    </w:p>
    <w:p w14:paraId="242802AE" w14:textId="77777777" w:rsidR="00150ABF" w:rsidRDefault="00150ABF" w:rsidP="00150ABF">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DFB94D8" w14:textId="77777777" w:rsidR="00150ABF" w:rsidRDefault="00150ABF" w:rsidP="00150ABF">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2789EED3" w14:textId="77777777" w:rsidR="00150ABF" w:rsidRDefault="00150ABF" w:rsidP="00150ABF">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19BCBA6" w14:textId="77777777" w:rsidR="00150ABF" w:rsidRDefault="00150ABF" w:rsidP="00150ABF">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00E08596" w14:textId="77777777" w:rsidR="00150ABF" w:rsidRDefault="00150ABF" w:rsidP="00150ABF">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0717CB8" w14:textId="77777777" w:rsidR="00150ABF" w:rsidRDefault="00150ABF" w:rsidP="00150ABF">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5CCA85A5" w14:textId="77777777" w:rsidR="00150ABF" w:rsidRDefault="00150ABF" w:rsidP="00150ABF">
      <w:pPr>
        <w:tabs>
          <w:tab w:val="left" w:pos="567"/>
        </w:tabs>
        <w:spacing w:line="276" w:lineRule="auto"/>
        <w:jc w:val="both"/>
        <w:textAlignment w:val="baseline"/>
        <w:rPr>
          <w:rFonts w:eastAsia="Arial"/>
        </w:rPr>
      </w:pPr>
      <w:r>
        <w:rPr>
          <w:rFonts w:eastAsia="Arial"/>
        </w:rPr>
        <w:t xml:space="preserve">17.7. </w:t>
      </w:r>
      <w:r>
        <w:t xml:space="preserve">Jeigu Sutartis nutraukiama dėl esminio sutarties pažeidimo pagal Bendrųjų sąlygų 22.2.1 papunktį ir (ar) Tiekėjas esminę Sutarties sąlygą, nurodytą </w:t>
      </w:r>
      <w:r>
        <w:rPr>
          <w:rFonts w:eastAsia="Arial"/>
        </w:rPr>
        <w:t>Specialiųjų sąlygų 10 skyriuje</w:t>
      </w:r>
      <w:r>
        <w:t xml:space="preserv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6075F856" w14:textId="77777777" w:rsidR="00150ABF" w:rsidRDefault="00150ABF" w:rsidP="00150ABF">
      <w:pPr>
        <w:rPr>
          <w:rFonts w:eastAsia="MS Mincho"/>
          <w:i/>
          <w:iCs/>
          <w:sz w:val="20"/>
        </w:rPr>
      </w:pPr>
      <w:r>
        <w:rPr>
          <w:rFonts w:eastAsia="MS Mincho"/>
          <w:i/>
          <w:iCs/>
          <w:sz w:val="20"/>
        </w:rPr>
        <w:lastRenderedPageBreak/>
        <w:t>Papildyta papunkčiu:</w:t>
      </w:r>
    </w:p>
    <w:p w14:paraId="28C4DC93" w14:textId="77777777" w:rsidR="00150ABF" w:rsidRDefault="00150ABF" w:rsidP="00150ABF">
      <w:pPr>
        <w:jc w:val="both"/>
        <w:rPr>
          <w:rFonts w:eastAsia="MS Mincho"/>
          <w:i/>
          <w:iCs/>
          <w:sz w:val="20"/>
        </w:rPr>
      </w:pPr>
      <w:r>
        <w:rPr>
          <w:rFonts w:eastAsia="MS Mincho"/>
          <w:i/>
          <w:iCs/>
          <w:sz w:val="20"/>
        </w:rPr>
        <w:t xml:space="preserve">Nr. </w:t>
      </w:r>
      <w:hyperlink r:id="rId13"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234ECB5F" w14:textId="77777777" w:rsidR="00150ABF" w:rsidRDefault="00150ABF" w:rsidP="00150ABF"/>
    <w:p w14:paraId="20DCB86E" w14:textId="77777777" w:rsidR="00150ABF" w:rsidRDefault="00150ABF" w:rsidP="00150AB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4E9C2149" w14:textId="77777777" w:rsidR="00150ABF" w:rsidRDefault="00150ABF" w:rsidP="00150AB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6B5D8BE" w14:textId="77777777" w:rsidR="00150ABF" w:rsidRDefault="00150ABF" w:rsidP="00150ABF">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948C818" w14:textId="77777777" w:rsidR="00150ABF" w:rsidRDefault="00150ABF" w:rsidP="00150ABF">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1830F6BF" w14:textId="77777777" w:rsidR="00150ABF" w:rsidRDefault="00150ABF" w:rsidP="00150ABF">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976AF71" w14:textId="77777777" w:rsidR="00150ABF" w:rsidRDefault="00150ABF" w:rsidP="00150ABF">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935426A" w14:textId="77777777" w:rsidR="00150ABF" w:rsidRDefault="00150ABF" w:rsidP="00150ABF">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B41B779" w14:textId="77777777" w:rsidR="00150ABF" w:rsidRDefault="00150ABF" w:rsidP="00150ABF">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43286410" w14:textId="77777777" w:rsidR="00150ABF" w:rsidRDefault="00150ABF" w:rsidP="00150ABF">
      <w:pPr>
        <w:widowControl w:val="0"/>
        <w:tabs>
          <w:tab w:val="left" w:pos="567"/>
          <w:tab w:val="left" w:pos="851"/>
          <w:tab w:val="left" w:pos="992"/>
          <w:tab w:val="left" w:pos="1134"/>
        </w:tabs>
        <w:spacing w:line="276" w:lineRule="auto"/>
        <w:jc w:val="both"/>
        <w:rPr>
          <w:rFonts w:eastAsia="Arial"/>
          <w:b/>
          <w:bCs/>
        </w:rPr>
      </w:pPr>
    </w:p>
    <w:p w14:paraId="7F93A21C" w14:textId="77777777" w:rsidR="00150ABF" w:rsidRDefault="00150ABF" w:rsidP="00150AB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5DBF0661" w14:textId="77777777" w:rsidR="00150ABF" w:rsidRDefault="00150ABF" w:rsidP="00150AB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4649AF9" w14:textId="77777777" w:rsidR="00150ABF" w:rsidRDefault="00150ABF" w:rsidP="00150AB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2299ECDE" w14:textId="77777777" w:rsidR="00150ABF" w:rsidRDefault="00150ABF" w:rsidP="00150AB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620D326" w14:textId="77777777" w:rsidR="00150ABF" w:rsidRDefault="00150ABF" w:rsidP="00150AB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4510BC2" w14:textId="77777777" w:rsidR="00150ABF" w:rsidRDefault="00150ABF" w:rsidP="00150AB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43CD8BC" w14:textId="77777777" w:rsidR="00150ABF" w:rsidRDefault="00150ABF" w:rsidP="00150AB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D53742C" w14:textId="77777777" w:rsidR="00150ABF" w:rsidRDefault="00150ABF" w:rsidP="00150ABF">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159C8797" w14:textId="77777777" w:rsidR="00150ABF" w:rsidRDefault="00150ABF" w:rsidP="00150AB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310A69E6" w14:textId="77777777" w:rsidR="00150ABF" w:rsidRDefault="00150ABF" w:rsidP="00150AB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w:t>
      </w:r>
      <w:r>
        <w:rPr>
          <w:rFonts w:eastAsia="Arial"/>
        </w:rPr>
        <w:lastRenderedPageBreak/>
        <w:t xml:space="preserve">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778D5F50" w14:textId="77777777" w:rsidR="00150ABF" w:rsidRDefault="00150ABF" w:rsidP="00150ABF">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058E7A33" w14:textId="77777777" w:rsidR="00150ABF" w:rsidRDefault="00150ABF" w:rsidP="00150AB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45F2AD00" w14:textId="77777777" w:rsidR="00150ABF" w:rsidRDefault="00150ABF" w:rsidP="00150AB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9E3B4DE" w14:textId="77777777" w:rsidR="00150ABF" w:rsidRDefault="00150ABF" w:rsidP="00150AB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7F9E5048" w14:textId="77777777" w:rsidR="00150ABF" w:rsidRDefault="00150ABF" w:rsidP="00150AB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77ADDBA" w14:textId="77777777" w:rsidR="00150ABF" w:rsidRDefault="00150ABF" w:rsidP="00150ABF">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3F992746" w14:textId="77777777" w:rsidR="00150ABF" w:rsidRDefault="00150ABF" w:rsidP="00150ABF">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71848843" w14:textId="77777777" w:rsidR="00150ABF" w:rsidRDefault="00150ABF" w:rsidP="00150ABF">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046C5865" w14:textId="77777777" w:rsidR="00150ABF" w:rsidRDefault="00150ABF" w:rsidP="00150ABF">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4B87DD74" w14:textId="77777777" w:rsidR="00150ABF" w:rsidRDefault="00150ABF" w:rsidP="00150ABF">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36477EE9" w14:textId="77777777" w:rsidR="00150ABF" w:rsidRDefault="00150ABF" w:rsidP="00150ABF">
      <w:pPr>
        <w:tabs>
          <w:tab w:val="left" w:pos="567"/>
        </w:tabs>
        <w:spacing w:line="276" w:lineRule="auto"/>
        <w:jc w:val="both"/>
        <w:textAlignment w:val="baseline"/>
      </w:pPr>
      <w:r>
        <w:t>21.2.4. ne dėl Pirkėjo kaltės vėluoja kitos Pirkėjo pirkimo sutarties, turinčios tiesioginės įtakos šiai Sutarčiai, vykdymas;</w:t>
      </w:r>
    </w:p>
    <w:p w14:paraId="6FDC8D54" w14:textId="77777777" w:rsidR="00150ABF" w:rsidRDefault="00150ABF" w:rsidP="00150ABF">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7B26C3CD" w14:textId="77777777" w:rsidR="00150ABF" w:rsidRDefault="00150ABF" w:rsidP="00150ABF">
      <w:pPr>
        <w:tabs>
          <w:tab w:val="left" w:pos="567"/>
        </w:tabs>
        <w:spacing w:line="276" w:lineRule="auto"/>
        <w:jc w:val="both"/>
        <w:textAlignment w:val="baseline"/>
      </w:pPr>
      <w:r>
        <w:t>21.2.6. pasikeitus galiojančiam teisės aktui ar įsigaliojus naujam teisės aktui, kuris turi įtakos šios Sutarties vykdymui;</w:t>
      </w:r>
    </w:p>
    <w:p w14:paraId="19328C15" w14:textId="77777777" w:rsidR="00150ABF" w:rsidRDefault="00150ABF" w:rsidP="00150ABF">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4334B7CD" w14:textId="77777777" w:rsidR="00150ABF" w:rsidRDefault="00150ABF" w:rsidP="00150ABF">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587C19D3" w14:textId="77777777" w:rsidR="00150ABF" w:rsidRDefault="00150ABF" w:rsidP="00150ABF">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2BF79223" w14:textId="77777777" w:rsidR="00150ABF" w:rsidRDefault="00150ABF" w:rsidP="00150ABF">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53AE246D" w14:textId="77777777" w:rsidR="00150ABF" w:rsidRDefault="00150ABF" w:rsidP="00150ABF">
      <w:pPr>
        <w:tabs>
          <w:tab w:val="left" w:pos="567"/>
        </w:tabs>
        <w:spacing w:line="276" w:lineRule="auto"/>
        <w:jc w:val="both"/>
        <w:textAlignment w:val="baseline"/>
      </w:pPr>
      <w:r>
        <w:lastRenderedPageBreak/>
        <w:t>21.5. Sutartinių įsipareigojimų vykdymas gali būti stabdomas tik Sutarties galiojimo laikotarpiu tokia tvarka:</w:t>
      </w:r>
    </w:p>
    <w:p w14:paraId="5AB85006" w14:textId="77777777" w:rsidR="00150ABF" w:rsidRDefault="00150ABF" w:rsidP="00150ABF">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6BE2DBA1" w14:textId="77777777" w:rsidR="00150ABF" w:rsidRDefault="00150ABF" w:rsidP="00150ABF">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7910AD71" w14:textId="77777777" w:rsidR="00150ABF" w:rsidRDefault="00150ABF" w:rsidP="00150ABF">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0FDAAEEE" w14:textId="77777777" w:rsidR="00150ABF" w:rsidRDefault="00150ABF" w:rsidP="00150ABF">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375A312" w14:textId="77777777" w:rsidR="00150ABF" w:rsidRDefault="00150ABF" w:rsidP="00150ABF">
      <w:pPr>
        <w:spacing w:line="276" w:lineRule="auto"/>
        <w:jc w:val="both"/>
      </w:pPr>
      <w:r>
        <w:t>21.7. Sutartinių įsipareigojimų vykdymas sustabdomas ne ilgesniam kaip konkrečios, pagrįstos aplinkybės egzistavimo laikotarpiui.</w:t>
      </w:r>
    </w:p>
    <w:p w14:paraId="62FDD5BC" w14:textId="77777777" w:rsidR="00150ABF" w:rsidRDefault="00150ABF" w:rsidP="00150ABF">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3EFD723A" w14:textId="77777777" w:rsidR="00150ABF" w:rsidRDefault="00150ABF" w:rsidP="00150ABF">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1C13E840" w14:textId="77777777" w:rsidR="00150ABF" w:rsidRDefault="00150ABF" w:rsidP="00150ABF">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42C1962C" w14:textId="77777777" w:rsidR="00150ABF" w:rsidRDefault="00150ABF" w:rsidP="00150ABF">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17AAF54C" w14:textId="77777777" w:rsidR="00150ABF" w:rsidRDefault="00150ABF" w:rsidP="00150ABF">
      <w:pPr>
        <w:tabs>
          <w:tab w:val="left" w:pos="567"/>
        </w:tabs>
        <w:spacing w:line="276" w:lineRule="auto"/>
        <w:jc w:val="both"/>
        <w:textAlignment w:val="baseline"/>
        <w:rPr>
          <w:b/>
          <w:bCs/>
        </w:rPr>
      </w:pPr>
    </w:p>
    <w:p w14:paraId="149119E3" w14:textId="77777777" w:rsidR="00150ABF" w:rsidRDefault="00150ABF" w:rsidP="00150AB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1D9AD290" w14:textId="77777777" w:rsidR="00150ABF" w:rsidRDefault="00150ABF" w:rsidP="00150AB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78CA186" w14:textId="77777777" w:rsidR="00150ABF" w:rsidRDefault="00150ABF" w:rsidP="00150ABF">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91D68E5" w14:textId="77777777" w:rsidR="00150ABF" w:rsidRDefault="00150ABF" w:rsidP="00150ABF">
      <w:pPr>
        <w:tabs>
          <w:tab w:val="left" w:pos="567"/>
          <w:tab w:val="left" w:pos="851"/>
          <w:tab w:val="left" w:pos="992"/>
          <w:tab w:val="left" w:pos="1134"/>
        </w:tabs>
        <w:spacing w:line="276" w:lineRule="auto"/>
        <w:jc w:val="both"/>
        <w:rPr>
          <w:rFonts w:eastAsia="Cambria"/>
          <w:b/>
          <w:bCs/>
        </w:rPr>
      </w:pPr>
    </w:p>
    <w:p w14:paraId="084E0385" w14:textId="77777777" w:rsidR="00150ABF" w:rsidRDefault="00150ABF" w:rsidP="00150ABF">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lastRenderedPageBreak/>
        <w:t>22.1.</w:t>
      </w:r>
      <w:r>
        <w:rPr>
          <w:rFonts w:eastAsia="Arial"/>
          <w:b/>
          <w:bCs/>
        </w:rPr>
        <w:tab/>
      </w:r>
      <w:r>
        <w:rPr>
          <w:rFonts w:eastAsia="Arial"/>
          <w:b/>
        </w:rPr>
        <w:t>Pretenzijos dėl Sutarties pažeidimų</w:t>
      </w:r>
    </w:p>
    <w:p w14:paraId="33E9AF21" w14:textId="77777777" w:rsidR="00150ABF" w:rsidRDefault="00150ABF" w:rsidP="00150ABF">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6F0461A" w14:textId="77777777" w:rsidR="00150ABF" w:rsidRDefault="00150ABF" w:rsidP="00150ABF">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ABE275D" w14:textId="77777777" w:rsidR="00150ABF" w:rsidRDefault="00150ABF" w:rsidP="00150ABF">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1BF90569" w14:textId="77777777" w:rsidR="00150ABF" w:rsidRDefault="00150ABF" w:rsidP="00150ABF">
      <w:pPr>
        <w:tabs>
          <w:tab w:val="left" w:pos="567"/>
        </w:tabs>
        <w:spacing w:line="276" w:lineRule="auto"/>
        <w:jc w:val="both"/>
        <w:textAlignment w:val="baseline"/>
        <w:rPr>
          <w:b/>
          <w:bCs/>
        </w:rPr>
      </w:pPr>
    </w:p>
    <w:p w14:paraId="3B5152D4" w14:textId="77777777" w:rsidR="00150ABF" w:rsidRDefault="00150ABF" w:rsidP="00150ABF">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39E36602" w14:textId="77777777" w:rsidR="00150ABF" w:rsidRDefault="00150ABF" w:rsidP="00150ABF">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3CD3025" w14:textId="77777777" w:rsidR="00150ABF" w:rsidRDefault="00150ABF" w:rsidP="00150ABF">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51BCD7FA" w14:textId="77777777" w:rsidR="00150ABF" w:rsidRDefault="00150ABF" w:rsidP="00150ABF">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54B6782C" w14:textId="77777777" w:rsidR="00150ABF" w:rsidRDefault="00150ABF" w:rsidP="00150ABF">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772D0E77" w14:textId="77777777" w:rsidR="00150ABF" w:rsidRDefault="00150ABF" w:rsidP="00150ABF">
      <w:pPr>
        <w:tabs>
          <w:tab w:val="left" w:pos="567"/>
        </w:tabs>
        <w:spacing w:line="276" w:lineRule="auto"/>
        <w:jc w:val="both"/>
      </w:pPr>
      <w:r>
        <w:t>22.2.2.2. Tiekėjo padėtis pasikeičia ir jis atitinka pirkimo dokumentuose nustatytą pašalinimo pagrindą;</w:t>
      </w:r>
    </w:p>
    <w:p w14:paraId="1690ED4F" w14:textId="77777777" w:rsidR="00150ABF" w:rsidRDefault="00150ABF" w:rsidP="00150ABF">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50ECAFC3" w14:textId="77777777" w:rsidR="00150ABF" w:rsidRDefault="00150ABF" w:rsidP="00150ABF">
      <w:pPr>
        <w:tabs>
          <w:tab w:val="left" w:pos="567"/>
        </w:tabs>
        <w:spacing w:line="276" w:lineRule="auto"/>
        <w:jc w:val="both"/>
        <w:textAlignment w:val="baseline"/>
      </w:pPr>
      <w:r>
        <w:t>22.2.2.4. Pirkėjas nusprendžia nebevykdyti veiklos, kurios vykdymui Sutartimi įsigyjamos Paslaugos ir Sutarties poreikis išnyksta;</w:t>
      </w:r>
    </w:p>
    <w:p w14:paraId="231FB14B" w14:textId="77777777" w:rsidR="00150ABF" w:rsidRDefault="00150ABF" w:rsidP="00150ABF">
      <w:pPr>
        <w:tabs>
          <w:tab w:val="left" w:pos="567"/>
        </w:tabs>
        <w:spacing w:line="276" w:lineRule="auto"/>
        <w:jc w:val="both"/>
        <w:textAlignment w:val="baseline"/>
      </w:pPr>
      <w:r>
        <w:t>22.2.2.5. Pirkėjo valdymo organas priima sprendimą, dėl kurio Sutarties poreikis išnyksta;</w:t>
      </w:r>
    </w:p>
    <w:p w14:paraId="11E161D7" w14:textId="77777777" w:rsidR="00150ABF" w:rsidRDefault="00150ABF" w:rsidP="00150ABF">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E73358C" w14:textId="77777777" w:rsidR="00150ABF" w:rsidRDefault="00150ABF" w:rsidP="00150ABF">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74D9F76D" w14:textId="77777777" w:rsidR="00150ABF" w:rsidRDefault="00150ABF" w:rsidP="00150ABF">
      <w:pPr>
        <w:tabs>
          <w:tab w:val="left" w:pos="567"/>
        </w:tabs>
        <w:spacing w:line="276" w:lineRule="auto"/>
        <w:jc w:val="both"/>
        <w:textAlignment w:val="baseline"/>
      </w:pPr>
      <w:r>
        <w:t xml:space="preserve">22.2.2.8. nebelieka perkamų </w:t>
      </w:r>
      <w:r>
        <w:rPr>
          <w:rFonts w:eastAsia="Arial"/>
        </w:rPr>
        <w:t>Paslaugų</w:t>
      </w:r>
      <w:r>
        <w:t xml:space="preserve"> poreikio;</w:t>
      </w:r>
    </w:p>
    <w:p w14:paraId="68F5F9F2" w14:textId="77777777" w:rsidR="00150ABF" w:rsidRDefault="00150ABF" w:rsidP="00150ABF">
      <w:pPr>
        <w:tabs>
          <w:tab w:val="left" w:pos="567"/>
        </w:tabs>
        <w:spacing w:line="276" w:lineRule="auto"/>
        <w:jc w:val="both"/>
        <w:textAlignment w:val="baseline"/>
      </w:pPr>
      <w:r>
        <w:t>22.2.2.9. Pirkėjas iš pirkimų priežiūrą atliekančių institucijų gauna nurodymą ar rekomendaciją nutraukti Sutartį;</w:t>
      </w:r>
    </w:p>
    <w:p w14:paraId="3F82A1BD" w14:textId="77777777" w:rsidR="00150ABF" w:rsidRDefault="00150ABF" w:rsidP="00150ABF">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1183ADEC" w14:textId="77777777" w:rsidR="00150ABF" w:rsidRDefault="00150ABF" w:rsidP="00150ABF">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03B3FD8C" w14:textId="77777777" w:rsidR="00150ABF" w:rsidRDefault="00150ABF" w:rsidP="00150ABF">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2B1289ED" w14:textId="77777777" w:rsidR="00150ABF" w:rsidRDefault="00150ABF" w:rsidP="00150ABF">
      <w:pPr>
        <w:tabs>
          <w:tab w:val="left" w:pos="567"/>
        </w:tabs>
        <w:spacing w:line="276" w:lineRule="auto"/>
        <w:jc w:val="both"/>
        <w:textAlignment w:val="baseline"/>
        <w:rPr>
          <w:iCs/>
        </w:rPr>
      </w:pPr>
      <w:r>
        <w:t xml:space="preserve">22.2.2.13. </w:t>
      </w:r>
      <w:r>
        <w:rPr>
          <w:iCs/>
        </w:rPr>
        <w:t xml:space="preserve">Lietuvos Respublikos Vyriausybė Nacionaliniam saugumui užtikrinti svarbių objektų apsaugos įstatymo nustatyta tvarka priima sprendimą, patvirtinantį, kad Sutartis neatitinka </w:t>
      </w:r>
      <w:r>
        <w:rPr>
          <w:iCs/>
        </w:rPr>
        <w:lastRenderedPageBreak/>
        <w:t>nacionalinio saugumo interesų (taikoma, jeigu Pirkėjas veikia srityse, kurios laikomos nacionaliniam saugumui užtikrinti strategiškai svarbių ūkio sektorių dalimi, ar yra laikomas esminiu subjektu);</w:t>
      </w:r>
    </w:p>
    <w:p w14:paraId="01420711" w14:textId="77777777" w:rsidR="00150ABF" w:rsidRDefault="00150ABF" w:rsidP="00150ABF">
      <w:pPr>
        <w:tabs>
          <w:tab w:val="left" w:pos="567"/>
        </w:tabs>
        <w:spacing w:line="276" w:lineRule="auto"/>
        <w:jc w:val="both"/>
        <w:textAlignment w:val="baseline"/>
        <w:rPr>
          <w:iCs/>
        </w:rPr>
      </w:pPr>
      <w:r>
        <w:rPr>
          <w:iCs/>
        </w:rPr>
        <w:t>22.2.2.14. paaiškėja VPĮ 37 straipsnio 8 dalyje ir (ar) 47 straipsnio 8 dalyje nurodytos aplinkybės.</w:t>
      </w:r>
    </w:p>
    <w:p w14:paraId="5D15D2F8" w14:textId="77777777" w:rsidR="00150ABF" w:rsidRDefault="00150ABF" w:rsidP="00150ABF">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294B4BFD" w14:textId="77777777" w:rsidR="00150ABF" w:rsidRDefault="00150ABF" w:rsidP="00150ABF">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48AEEA53" w14:textId="77777777" w:rsidR="00150ABF" w:rsidRDefault="00150ABF" w:rsidP="00150ABF">
      <w:pPr>
        <w:tabs>
          <w:tab w:val="left" w:pos="567"/>
        </w:tabs>
        <w:spacing w:line="276" w:lineRule="auto"/>
        <w:jc w:val="both"/>
        <w:textAlignment w:val="baseline"/>
      </w:pPr>
      <w: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79603B94" w14:textId="77777777" w:rsidR="00150ABF" w:rsidRDefault="00150ABF" w:rsidP="00150ABF">
      <w:pPr>
        <w:rPr>
          <w:rFonts w:eastAsia="MS Mincho"/>
          <w:i/>
          <w:iCs/>
          <w:sz w:val="20"/>
        </w:rPr>
      </w:pPr>
      <w:r>
        <w:rPr>
          <w:rFonts w:eastAsia="MS Mincho"/>
          <w:i/>
          <w:iCs/>
          <w:sz w:val="20"/>
        </w:rPr>
        <w:t>Papunkčio pakeitimai:</w:t>
      </w:r>
    </w:p>
    <w:p w14:paraId="7BDA9D44" w14:textId="77777777" w:rsidR="00150ABF" w:rsidRDefault="00150ABF" w:rsidP="00150ABF">
      <w:pPr>
        <w:jc w:val="both"/>
        <w:rPr>
          <w:rFonts w:eastAsia="MS Mincho"/>
          <w:i/>
          <w:iCs/>
          <w:sz w:val="20"/>
        </w:rPr>
      </w:pPr>
      <w:r>
        <w:rPr>
          <w:rFonts w:eastAsia="MS Mincho"/>
          <w:i/>
          <w:iCs/>
          <w:sz w:val="20"/>
        </w:rPr>
        <w:t xml:space="preserve">Nr. </w:t>
      </w:r>
      <w:hyperlink r:id="rId14"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0CD02754" w14:textId="77777777" w:rsidR="00150ABF" w:rsidRDefault="00150ABF" w:rsidP="00150ABF"/>
    <w:p w14:paraId="28816B1A" w14:textId="77777777" w:rsidR="00150ABF" w:rsidRDefault="00150ABF" w:rsidP="00150ABF">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14:paraId="07F69705" w14:textId="77777777" w:rsidR="00150ABF" w:rsidRDefault="00150ABF" w:rsidP="00150ABF">
      <w:pPr>
        <w:tabs>
          <w:tab w:val="left" w:pos="567"/>
        </w:tabs>
        <w:spacing w:line="276" w:lineRule="auto"/>
        <w:jc w:val="both"/>
        <w:textAlignment w:val="baseline"/>
      </w:pPr>
      <w:r>
        <w:t>22.2.7. Sutartis laikoma nutraukta kitą dieną po to, kai pasibaigia įspėjimo apie Sutarties nutraukimą terminas.</w:t>
      </w:r>
    </w:p>
    <w:p w14:paraId="1A0C54BD" w14:textId="77777777" w:rsidR="00150ABF" w:rsidRDefault="00150ABF" w:rsidP="00150ABF">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661B99CB" w14:textId="77777777" w:rsidR="00150ABF" w:rsidRDefault="00150ABF" w:rsidP="00150ABF">
      <w:pPr>
        <w:tabs>
          <w:tab w:val="left" w:pos="567"/>
        </w:tabs>
        <w:spacing w:line="276" w:lineRule="auto"/>
        <w:jc w:val="both"/>
        <w:textAlignment w:val="baseline"/>
        <w:rPr>
          <w:b/>
          <w:bCs/>
        </w:rPr>
      </w:pPr>
    </w:p>
    <w:p w14:paraId="4BE7F75B" w14:textId="77777777" w:rsidR="00150ABF" w:rsidRDefault="00150ABF" w:rsidP="00150ABF">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1D094C81" w14:textId="77777777" w:rsidR="00150ABF" w:rsidRDefault="00150ABF" w:rsidP="00150ABF">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8C8C0AA" w14:textId="77777777" w:rsidR="00150ABF" w:rsidRDefault="00150ABF" w:rsidP="00150ABF">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1893FE65" w14:textId="77777777" w:rsidR="00150ABF" w:rsidRDefault="00150ABF" w:rsidP="00150ABF">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00932ADB" w14:textId="77777777" w:rsidR="00150ABF" w:rsidRDefault="00150ABF" w:rsidP="00150ABF">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28DFD5F2" w14:textId="77777777" w:rsidR="00150ABF" w:rsidRDefault="00150ABF" w:rsidP="00150ABF">
      <w:pPr>
        <w:tabs>
          <w:tab w:val="left" w:pos="567"/>
        </w:tabs>
        <w:spacing w:line="276" w:lineRule="auto"/>
        <w:jc w:val="both"/>
        <w:textAlignment w:val="baseline"/>
      </w:pPr>
      <w:r>
        <w:lastRenderedPageBreak/>
        <w:t>22.3.2.2. Pirkėjas pažeidžia Sutartį arba įstatymus bei kitus teisės aktus ir per Tiekėjo rašytinėje pretenzijoje nurodytą terminą neištaiso pažeidimo, išskyrus Bendrųjų sąlygų 22.3.1 punkte nustatytą atvejį.</w:t>
      </w:r>
    </w:p>
    <w:p w14:paraId="2E1F7C35" w14:textId="77777777" w:rsidR="00150ABF" w:rsidRDefault="00150ABF" w:rsidP="00150ABF">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08ECD3B0" w14:textId="77777777" w:rsidR="00150ABF" w:rsidRDefault="00150ABF" w:rsidP="00150ABF">
      <w:pPr>
        <w:tabs>
          <w:tab w:val="left" w:pos="567"/>
        </w:tabs>
        <w:spacing w:line="276" w:lineRule="auto"/>
        <w:jc w:val="both"/>
        <w:textAlignment w:val="baseline"/>
      </w:pPr>
      <w:r>
        <w:t>22.3.4. Tiekėjas turi teisę vienašališkai nutraukti Sutartį ir kitais įstatymuose bei kituose teisės aktuose įtvirtintais atvejais.</w:t>
      </w:r>
    </w:p>
    <w:p w14:paraId="0081BB47" w14:textId="77777777" w:rsidR="00150ABF" w:rsidRDefault="00150ABF" w:rsidP="00150ABF">
      <w:pPr>
        <w:tabs>
          <w:tab w:val="left" w:pos="567"/>
        </w:tabs>
        <w:spacing w:line="276" w:lineRule="auto"/>
        <w:jc w:val="both"/>
        <w:textAlignment w:val="baseline"/>
      </w:pPr>
      <w:r>
        <w:rPr>
          <w:szCs w:val="24"/>
          <w:lang w:eastAsia="lt-LT"/>
        </w:rPr>
        <w:t xml:space="preserve">22.3.5. Jei Sutartis nutraukiama </w:t>
      </w:r>
      <w:r>
        <w:t xml:space="preserve">dėl Pirkėjo esminio Sutarties pažeidimo </w:t>
      </w:r>
      <w:r>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 xml:space="preserve"> </w:t>
      </w:r>
    </w:p>
    <w:p w14:paraId="0BFA54B2" w14:textId="77777777" w:rsidR="00150ABF" w:rsidRDefault="00150ABF" w:rsidP="00150ABF">
      <w:pPr>
        <w:rPr>
          <w:rFonts w:eastAsia="MS Mincho"/>
          <w:i/>
          <w:iCs/>
          <w:sz w:val="20"/>
        </w:rPr>
      </w:pPr>
      <w:r>
        <w:rPr>
          <w:rFonts w:eastAsia="MS Mincho"/>
          <w:i/>
          <w:iCs/>
          <w:sz w:val="20"/>
        </w:rPr>
        <w:t>Papunkčio pakeitimai:</w:t>
      </w:r>
    </w:p>
    <w:p w14:paraId="1D8FEDD9" w14:textId="77777777" w:rsidR="00150ABF" w:rsidRDefault="00150ABF" w:rsidP="00150ABF">
      <w:pPr>
        <w:jc w:val="both"/>
        <w:rPr>
          <w:rFonts w:eastAsia="MS Mincho"/>
          <w:i/>
          <w:iCs/>
          <w:sz w:val="20"/>
        </w:rPr>
      </w:pPr>
      <w:r>
        <w:rPr>
          <w:rFonts w:eastAsia="MS Mincho"/>
          <w:i/>
          <w:iCs/>
          <w:sz w:val="20"/>
        </w:rPr>
        <w:t xml:space="preserve">Nr. </w:t>
      </w:r>
      <w:hyperlink r:id="rId15" w:history="1">
        <w:r w:rsidRPr="00532B9F">
          <w:rPr>
            <w:rFonts w:eastAsia="MS Mincho"/>
            <w:i/>
            <w:iCs/>
            <w:color w:val="0563C1" w:themeColor="hyperlink"/>
            <w:sz w:val="20"/>
            <w:u w:val="single"/>
          </w:rPr>
          <w:t>1S-52</w:t>
        </w:r>
      </w:hyperlink>
      <w:r>
        <w:rPr>
          <w:rFonts w:eastAsia="MS Mincho"/>
          <w:i/>
          <w:iCs/>
          <w:sz w:val="20"/>
        </w:rPr>
        <w:t>, 2025-04-17, paskelbta TAR 2025-04-18, i. k. 2025-06847</w:t>
      </w:r>
    </w:p>
    <w:p w14:paraId="35A45581" w14:textId="77777777" w:rsidR="00150ABF" w:rsidRDefault="00150ABF" w:rsidP="00150ABF"/>
    <w:p w14:paraId="7C710E20" w14:textId="77777777" w:rsidR="00150ABF" w:rsidRDefault="00150ABF" w:rsidP="00150ABF">
      <w:pPr>
        <w:tabs>
          <w:tab w:val="left" w:pos="567"/>
        </w:tabs>
        <w:spacing w:line="276" w:lineRule="auto"/>
        <w:jc w:val="both"/>
        <w:textAlignment w:val="baseline"/>
      </w:pPr>
      <w:r>
        <w:t>22.3.6. Sutartis laikoma nutraukta kitą dieną po to, kai pasibaigia įspėjimo apie Sutarties nutraukimą terminas.</w:t>
      </w:r>
    </w:p>
    <w:p w14:paraId="1837E0C8" w14:textId="77777777" w:rsidR="00150ABF" w:rsidRDefault="00150ABF" w:rsidP="00150ABF">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32B71593" w14:textId="77777777" w:rsidR="00150ABF" w:rsidRDefault="00150ABF" w:rsidP="00150ABF">
      <w:pPr>
        <w:tabs>
          <w:tab w:val="left" w:pos="567"/>
        </w:tabs>
        <w:spacing w:line="276" w:lineRule="auto"/>
        <w:jc w:val="both"/>
        <w:textAlignment w:val="baseline"/>
        <w:rPr>
          <w:b/>
          <w:bCs/>
        </w:rPr>
      </w:pPr>
    </w:p>
    <w:p w14:paraId="34C375BB" w14:textId="77777777" w:rsidR="00150ABF" w:rsidRDefault="00150ABF" w:rsidP="00150ABF">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49884BCB" w14:textId="77777777" w:rsidR="00150ABF" w:rsidRDefault="00150ABF" w:rsidP="00150ABF">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D081D1" w14:textId="77777777" w:rsidR="00150ABF" w:rsidRDefault="00150ABF" w:rsidP="00150ABF">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3610E4F3" w14:textId="77777777" w:rsidR="00150ABF" w:rsidRDefault="00150ABF" w:rsidP="00150ABF">
      <w:pPr>
        <w:tabs>
          <w:tab w:val="left" w:pos="567"/>
        </w:tabs>
        <w:spacing w:line="276" w:lineRule="auto"/>
        <w:jc w:val="both"/>
        <w:textAlignment w:val="baseline"/>
      </w:pPr>
      <w:r>
        <w:t>22.4.2. Nutraukus Sutartį, Šalys privalo:</w:t>
      </w:r>
    </w:p>
    <w:p w14:paraId="412C16B1" w14:textId="77777777" w:rsidR="00150ABF" w:rsidRDefault="00150ABF" w:rsidP="00150ABF">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36F6B07" w14:textId="77777777" w:rsidR="00150ABF" w:rsidRDefault="00150ABF" w:rsidP="00150ABF">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7469C681" w14:textId="77777777" w:rsidR="00150ABF" w:rsidRDefault="00150ABF" w:rsidP="00150ABF">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18F13056" w14:textId="77777777" w:rsidR="00150ABF" w:rsidRDefault="00150ABF" w:rsidP="00150ABF">
      <w:pPr>
        <w:tabs>
          <w:tab w:val="left" w:pos="567"/>
        </w:tabs>
        <w:spacing w:line="276" w:lineRule="auto"/>
        <w:jc w:val="both"/>
        <w:textAlignment w:val="baseline"/>
        <w:rPr>
          <w:b/>
          <w:bCs/>
        </w:rPr>
      </w:pPr>
    </w:p>
    <w:p w14:paraId="77D81540" w14:textId="77777777" w:rsidR="00150ABF" w:rsidRDefault="00150ABF" w:rsidP="00150AB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7B4396D" w14:textId="77777777" w:rsidR="00150ABF" w:rsidRDefault="00150ABF" w:rsidP="00150AB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80BEA22" w14:textId="77777777" w:rsidR="00150ABF" w:rsidRDefault="00150ABF" w:rsidP="00150ABF">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C21E488" w14:textId="77777777" w:rsidR="00150ABF" w:rsidRDefault="00150ABF" w:rsidP="00150ABF">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5B490880" w14:textId="77777777" w:rsidR="00150ABF" w:rsidRDefault="00150ABF" w:rsidP="00150ABF">
      <w:pPr>
        <w:spacing w:line="276" w:lineRule="auto"/>
        <w:jc w:val="both"/>
      </w:pPr>
      <w:r>
        <w:t xml:space="preserve">23.1.2. jei keičiamos prekės visiškai atitinka visus pirkimo dokumentų reikalavimus, yra ne prastesnės, o lygiavertės ar geresnės kokybės nei Tiekėjo pasiūlyme nurodytos prekės ir Tiekėjas </w:t>
      </w:r>
      <w:r>
        <w:lastRenderedPageBreak/>
        <w:t>pateikia tai patvirtinančius dokumentus. Jeigu pirkimo procedūrų metu Tiekėjas buvo pateikęs prekių pavyzdžius, pristatomos prekės turi būti ne prastesnės kokybės nei pateikti pavyzdžiai;</w:t>
      </w:r>
    </w:p>
    <w:p w14:paraId="1BD80133" w14:textId="77777777" w:rsidR="00150ABF" w:rsidRDefault="00150ABF" w:rsidP="00150ABF">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8B2CE2E" w14:textId="77777777" w:rsidR="00150ABF" w:rsidRDefault="00150ABF" w:rsidP="00150ABF">
      <w:pPr>
        <w:spacing w:line="276" w:lineRule="auto"/>
        <w:jc w:val="both"/>
      </w:pPr>
      <w:r>
        <w:t>23.1.4. Šalys sudarė rašytinį Susitarimą prie Sutarties dėl prekių keitimo.</w:t>
      </w:r>
    </w:p>
    <w:p w14:paraId="0E9C8D96" w14:textId="77777777" w:rsidR="00150ABF" w:rsidRDefault="00150ABF" w:rsidP="00150ABF">
      <w:pPr>
        <w:spacing w:line="276" w:lineRule="auto"/>
        <w:jc w:val="both"/>
      </w:pPr>
      <w:r>
        <w:t>23.2. Šiame Bendrųjų sąlygų skyriuje nurodytu atveju prekės turi būti pristatytos už ne didesnę nei pasiūlyme nurodytą kainą.</w:t>
      </w:r>
    </w:p>
    <w:p w14:paraId="26F062EC" w14:textId="77777777" w:rsidR="00150ABF" w:rsidRDefault="00150ABF" w:rsidP="00150AB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6F0FD0BF" w14:textId="77777777" w:rsidR="00150ABF" w:rsidRDefault="00150ABF" w:rsidP="00150AB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4CC8277F" w14:textId="77777777" w:rsidR="00150ABF" w:rsidRDefault="00150ABF" w:rsidP="00150AB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35A01392" w14:textId="77777777" w:rsidR="00150ABF" w:rsidRDefault="00150ABF" w:rsidP="00150ABF">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591B991C" w14:textId="77777777" w:rsidR="00150ABF" w:rsidRDefault="00150ABF" w:rsidP="00150ABF">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2CDB58B" w14:textId="77777777" w:rsidR="00150ABF" w:rsidRDefault="00150ABF" w:rsidP="00150ABF">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8BA5E53" w14:textId="77777777" w:rsidR="00150ABF" w:rsidRDefault="00150ABF" w:rsidP="00150ABF">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20C18546" w14:textId="77777777" w:rsidR="00150ABF" w:rsidRDefault="00150ABF" w:rsidP="00150ABF">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B22904B" w14:textId="77777777" w:rsidR="00150ABF" w:rsidRDefault="00150ABF" w:rsidP="00150ABF">
      <w:pPr>
        <w:widowControl w:val="0"/>
        <w:tabs>
          <w:tab w:val="left" w:pos="0"/>
          <w:tab w:val="left" w:pos="851"/>
          <w:tab w:val="left" w:pos="992"/>
          <w:tab w:val="left" w:pos="1134"/>
        </w:tabs>
        <w:spacing w:line="276" w:lineRule="auto"/>
        <w:jc w:val="both"/>
        <w:rPr>
          <w:rFonts w:eastAsia="Arial"/>
          <w:b/>
          <w:bCs/>
        </w:rPr>
      </w:pPr>
    </w:p>
    <w:p w14:paraId="38065A20" w14:textId="77777777" w:rsidR="00150ABF" w:rsidRDefault="00150ABF" w:rsidP="00150AB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BC3F09" w14:textId="77777777" w:rsidR="00150ABF" w:rsidRDefault="00150ABF" w:rsidP="00150ABF">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5ECB2C10" w14:textId="77777777" w:rsidR="00150ABF" w:rsidRDefault="00150ABF" w:rsidP="00150ABF">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33663BF4" w14:textId="77777777" w:rsidR="00150ABF" w:rsidRDefault="00150ABF" w:rsidP="00150ABF">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7416C6D2" w14:textId="77777777" w:rsidR="00150ABF" w:rsidRDefault="00150ABF" w:rsidP="00150ABF">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28D6558F" w14:textId="77777777" w:rsidR="00150ABF" w:rsidRDefault="00150ABF" w:rsidP="00150ABF">
      <w:pPr>
        <w:widowControl w:val="0"/>
        <w:tabs>
          <w:tab w:val="left" w:pos="426"/>
          <w:tab w:val="left" w:pos="567"/>
          <w:tab w:val="left" w:pos="709"/>
          <w:tab w:val="left" w:pos="851"/>
          <w:tab w:val="left" w:pos="992"/>
          <w:tab w:val="left" w:pos="1134"/>
        </w:tabs>
        <w:spacing w:line="276" w:lineRule="auto"/>
        <w:jc w:val="both"/>
        <w:rPr>
          <w:rFonts w:eastAsia="Arial"/>
        </w:rPr>
      </w:pPr>
    </w:p>
    <w:p w14:paraId="419D1EC0" w14:textId="77777777" w:rsidR="00150ABF" w:rsidRDefault="00150ABF" w:rsidP="00150ABF">
      <w:pPr>
        <w:widowControl w:val="0"/>
        <w:tabs>
          <w:tab w:val="left" w:pos="426"/>
          <w:tab w:val="left" w:pos="567"/>
          <w:tab w:val="left" w:pos="709"/>
          <w:tab w:val="left" w:pos="851"/>
          <w:tab w:val="left" w:pos="992"/>
          <w:tab w:val="left" w:pos="1134"/>
        </w:tabs>
        <w:spacing w:line="276" w:lineRule="auto"/>
        <w:jc w:val="center"/>
        <w:rPr>
          <w:bCs/>
          <w:caps/>
        </w:rPr>
      </w:pPr>
      <w:r>
        <w:rPr>
          <w:b/>
          <w:bCs/>
        </w:rPr>
        <w:t>______________</w:t>
      </w:r>
    </w:p>
    <w:p w14:paraId="3B9CFE17" w14:textId="77777777" w:rsidR="006F54D0" w:rsidRDefault="006F54D0" w:rsidP="006F54D0">
      <w:pPr>
        <w:tabs>
          <w:tab w:val="left" w:pos="5400"/>
        </w:tabs>
        <w:textAlignment w:val="center"/>
        <w:rPr>
          <w:szCs w:val="24"/>
        </w:rPr>
      </w:pPr>
    </w:p>
    <w:p w14:paraId="2FE5928F" w14:textId="77777777" w:rsidR="00150ABF" w:rsidRDefault="00150ABF" w:rsidP="006F54D0">
      <w:pPr>
        <w:tabs>
          <w:tab w:val="left" w:pos="5400"/>
        </w:tabs>
        <w:textAlignment w:val="center"/>
        <w:rPr>
          <w:szCs w:val="24"/>
        </w:rPr>
      </w:pPr>
    </w:p>
    <w:p w14:paraId="0E996904" w14:textId="77777777" w:rsidR="00150ABF" w:rsidRDefault="00150ABF" w:rsidP="006F54D0">
      <w:pPr>
        <w:tabs>
          <w:tab w:val="left" w:pos="5400"/>
        </w:tabs>
        <w:textAlignment w:val="center"/>
        <w:rPr>
          <w:szCs w:val="24"/>
        </w:rPr>
      </w:pPr>
    </w:p>
    <w:p w14:paraId="7B045982" w14:textId="77777777" w:rsidR="00150ABF" w:rsidRDefault="00150ABF" w:rsidP="006F54D0">
      <w:pPr>
        <w:tabs>
          <w:tab w:val="left" w:pos="5400"/>
        </w:tabs>
        <w:textAlignment w:val="center"/>
        <w:rPr>
          <w:szCs w:val="24"/>
        </w:rPr>
      </w:pPr>
    </w:p>
    <w:p w14:paraId="7C93FEDC" w14:textId="77777777" w:rsidR="00150ABF" w:rsidRDefault="00150ABF" w:rsidP="006F54D0">
      <w:pPr>
        <w:tabs>
          <w:tab w:val="left" w:pos="5400"/>
        </w:tabs>
        <w:textAlignment w:val="center"/>
        <w:rPr>
          <w:szCs w:val="24"/>
        </w:rPr>
      </w:pPr>
    </w:p>
    <w:p w14:paraId="756C8D2F" w14:textId="77777777" w:rsidR="00444085" w:rsidRDefault="00444085" w:rsidP="006F54D0">
      <w:pPr>
        <w:tabs>
          <w:tab w:val="left" w:pos="5400"/>
        </w:tabs>
        <w:textAlignment w:val="center"/>
        <w:rPr>
          <w:szCs w:val="24"/>
        </w:rPr>
      </w:pPr>
    </w:p>
    <w:p w14:paraId="71360D7D" w14:textId="77777777" w:rsidR="00444085" w:rsidRDefault="00444085" w:rsidP="006F54D0">
      <w:pPr>
        <w:tabs>
          <w:tab w:val="left" w:pos="5400"/>
        </w:tabs>
        <w:textAlignment w:val="center"/>
        <w:rPr>
          <w:szCs w:val="24"/>
        </w:rPr>
      </w:pPr>
    </w:p>
    <w:p w14:paraId="610B31DB" w14:textId="77777777" w:rsidR="00150ABF" w:rsidRDefault="00150ABF" w:rsidP="006F54D0">
      <w:pPr>
        <w:tabs>
          <w:tab w:val="left" w:pos="5400"/>
        </w:tabs>
        <w:textAlignment w:val="center"/>
        <w:rPr>
          <w:szCs w:val="24"/>
        </w:rPr>
      </w:pPr>
    </w:p>
    <w:p w14:paraId="10CC83BD" w14:textId="77777777" w:rsidR="006F54D0" w:rsidRPr="00F63333" w:rsidRDefault="006F54D0" w:rsidP="006F54D0">
      <w:pPr>
        <w:widowControl w:val="0"/>
        <w:pBdr>
          <w:top w:val="nil"/>
          <w:left w:val="nil"/>
          <w:bottom w:val="nil"/>
          <w:right w:val="nil"/>
          <w:between w:val="nil"/>
        </w:pBdr>
        <w:tabs>
          <w:tab w:val="left" w:pos="567"/>
          <w:tab w:val="left" w:pos="851"/>
        </w:tabs>
        <w:jc w:val="center"/>
        <w:rPr>
          <w:b/>
          <w:bCs/>
          <w:caps/>
          <w:szCs w:val="24"/>
        </w:rPr>
      </w:pPr>
      <w:r w:rsidRPr="00F63333">
        <w:rPr>
          <w:b/>
          <w:bCs/>
          <w:caps/>
          <w:szCs w:val="24"/>
        </w:rPr>
        <w:lastRenderedPageBreak/>
        <w:t>paslaugų pirkimo-pardavimo sutarties Specialiosios sąlygos</w:t>
      </w:r>
    </w:p>
    <w:p w14:paraId="36276961" w14:textId="77777777" w:rsidR="006F54D0" w:rsidRPr="00F63333" w:rsidRDefault="006F54D0" w:rsidP="006F54D0">
      <w:pPr>
        <w:widowControl w:val="0"/>
        <w:pBdr>
          <w:top w:val="nil"/>
          <w:left w:val="nil"/>
          <w:bottom w:val="nil"/>
          <w:right w:val="nil"/>
          <w:between w:val="nil"/>
        </w:pBdr>
        <w:tabs>
          <w:tab w:val="left" w:pos="567"/>
          <w:tab w:val="left" w:pos="851"/>
        </w:tabs>
        <w:jc w:val="center"/>
        <w:rPr>
          <w:caps/>
          <w:szCs w:val="24"/>
        </w:rPr>
      </w:pPr>
    </w:p>
    <w:p w14:paraId="21027439" w14:textId="77777777" w:rsidR="006F54D0" w:rsidRPr="00F63333" w:rsidRDefault="006F54D0" w:rsidP="006F54D0">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6F54D0" w:rsidRPr="00F63333" w14:paraId="24067E42" w14:textId="77777777" w:rsidTr="007B6F75">
        <w:tc>
          <w:tcPr>
            <w:tcW w:w="2448" w:type="dxa"/>
          </w:tcPr>
          <w:p w14:paraId="76317B35" w14:textId="77777777" w:rsidR="006F54D0" w:rsidRPr="00F63333" w:rsidRDefault="006F54D0" w:rsidP="007B6F75">
            <w:pPr>
              <w:jc w:val="both"/>
              <w:rPr>
                <w:b/>
                <w:kern w:val="2"/>
                <w:szCs w:val="24"/>
              </w:rPr>
            </w:pPr>
            <w:r w:rsidRPr="00F63333">
              <w:rPr>
                <w:b/>
                <w:kern w:val="2"/>
                <w:szCs w:val="24"/>
              </w:rPr>
              <w:t>Sutarties pavadinimas</w:t>
            </w:r>
          </w:p>
        </w:tc>
        <w:tc>
          <w:tcPr>
            <w:tcW w:w="7110" w:type="dxa"/>
            <w:gridSpan w:val="3"/>
          </w:tcPr>
          <w:p w14:paraId="63508B8D" w14:textId="3918D981" w:rsidR="006F54D0" w:rsidRPr="00F63333" w:rsidRDefault="00150ABF" w:rsidP="007B6F75">
            <w:pPr>
              <w:jc w:val="both"/>
              <w:rPr>
                <w:kern w:val="2"/>
                <w:szCs w:val="24"/>
              </w:rPr>
            </w:pPr>
            <w:r w:rsidRPr="00150ABF">
              <w:rPr>
                <w:b/>
                <w:bCs/>
                <w:kern w:val="2"/>
                <w:szCs w:val="24"/>
              </w:rPr>
              <w:t>Žemaitės gatvės, Šiauliuose, kapitalinio / paprastojo remonto ir automobilių stovėjimo aikštelės „</w:t>
            </w:r>
            <w:proofErr w:type="spellStart"/>
            <w:r w:rsidRPr="00150ABF">
              <w:rPr>
                <w:b/>
                <w:bCs/>
                <w:kern w:val="2"/>
                <w:szCs w:val="24"/>
              </w:rPr>
              <w:t>Park</w:t>
            </w:r>
            <w:proofErr w:type="spellEnd"/>
            <w:r w:rsidRPr="00150ABF">
              <w:rPr>
                <w:b/>
                <w:bCs/>
                <w:kern w:val="2"/>
                <w:szCs w:val="24"/>
              </w:rPr>
              <w:t xml:space="preserve"> &amp; </w:t>
            </w:r>
            <w:proofErr w:type="spellStart"/>
            <w:r w:rsidRPr="00150ABF">
              <w:rPr>
                <w:b/>
                <w:bCs/>
                <w:kern w:val="2"/>
                <w:szCs w:val="24"/>
              </w:rPr>
              <w:t>Ride</w:t>
            </w:r>
            <w:proofErr w:type="spellEnd"/>
            <w:r w:rsidRPr="00150ABF">
              <w:rPr>
                <w:b/>
                <w:bCs/>
                <w:kern w:val="2"/>
                <w:szCs w:val="24"/>
              </w:rPr>
              <w:t>“ („Statyk ir važiuok“) su privažiavimo keliu statybos projektas</w:t>
            </w:r>
          </w:p>
        </w:tc>
      </w:tr>
      <w:tr w:rsidR="006F54D0" w:rsidRPr="00F63333" w14:paraId="563D5894" w14:textId="77777777" w:rsidTr="007B6F75">
        <w:tc>
          <w:tcPr>
            <w:tcW w:w="2448" w:type="dxa"/>
          </w:tcPr>
          <w:p w14:paraId="2826823E" w14:textId="77777777" w:rsidR="006F54D0" w:rsidRPr="00F63333" w:rsidRDefault="006F54D0" w:rsidP="007B6F75">
            <w:pPr>
              <w:jc w:val="both"/>
              <w:rPr>
                <w:b/>
                <w:kern w:val="2"/>
                <w:szCs w:val="24"/>
              </w:rPr>
            </w:pPr>
            <w:r w:rsidRPr="00F63333">
              <w:rPr>
                <w:b/>
                <w:kern w:val="2"/>
                <w:szCs w:val="24"/>
              </w:rPr>
              <w:t>Sutarties data</w:t>
            </w:r>
          </w:p>
        </w:tc>
        <w:tc>
          <w:tcPr>
            <w:tcW w:w="2177" w:type="dxa"/>
          </w:tcPr>
          <w:p w14:paraId="685F5D50" w14:textId="77777777" w:rsidR="006F54D0" w:rsidRPr="00F63333" w:rsidRDefault="006F54D0" w:rsidP="007B6F75">
            <w:pPr>
              <w:jc w:val="both"/>
              <w:rPr>
                <w:kern w:val="2"/>
                <w:szCs w:val="24"/>
              </w:rPr>
            </w:pPr>
          </w:p>
        </w:tc>
        <w:tc>
          <w:tcPr>
            <w:tcW w:w="2362" w:type="dxa"/>
          </w:tcPr>
          <w:p w14:paraId="2D8BA945" w14:textId="77777777" w:rsidR="006F54D0" w:rsidRPr="00F63333" w:rsidRDefault="006F54D0" w:rsidP="007B6F75">
            <w:pPr>
              <w:jc w:val="both"/>
              <w:rPr>
                <w:b/>
                <w:kern w:val="2"/>
                <w:szCs w:val="24"/>
              </w:rPr>
            </w:pPr>
            <w:r w:rsidRPr="00F63333">
              <w:rPr>
                <w:b/>
                <w:kern w:val="2"/>
                <w:szCs w:val="24"/>
              </w:rPr>
              <w:t>Sutarties numeris</w:t>
            </w:r>
          </w:p>
        </w:tc>
        <w:tc>
          <w:tcPr>
            <w:tcW w:w="2571" w:type="dxa"/>
          </w:tcPr>
          <w:p w14:paraId="61E9826C" w14:textId="77777777" w:rsidR="006F54D0" w:rsidRPr="00F63333" w:rsidRDefault="006F54D0" w:rsidP="007B6F75">
            <w:pPr>
              <w:jc w:val="both"/>
              <w:rPr>
                <w:kern w:val="2"/>
                <w:szCs w:val="24"/>
              </w:rPr>
            </w:pPr>
          </w:p>
        </w:tc>
      </w:tr>
    </w:tbl>
    <w:p w14:paraId="0A7BFC76" w14:textId="77777777" w:rsidR="006F54D0" w:rsidRPr="00F63333" w:rsidRDefault="006F54D0" w:rsidP="006F54D0">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6F54D0" w:rsidRPr="00F63333" w14:paraId="40FD4D2A" w14:textId="77777777" w:rsidTr="007B6F75">
        <w:tc>
          <w:tcPr>
            <w:tcW w:w="9558" w:type="dxa"/>
            <w:gridSpan w:val="3"/>
          </w:tcPr>
          <w:p w14:paraId="5190F469" w14:textId="77777777" w:rsidR="006F54D0" w:rsidRPr="00F63333" w:rsidRDefault="006F54D0" w:rsidP="007B6F75">
            <w:pPr>
              <w:jc w:val="center"/>
              <w:rPr>
                <w:b/>
                <w:kern w:val="2"/>
                <w:szCs w:val="24"/>
              </w:rPr>
            </w:pPr>
            <w:r w:rsidRPr="00F63333">
              <w:rPr>
                <w:b/>
                <w:kern w:val="2"/>
                <w:szCs w:val="24"/>
              </w:rPr>
              <w:t>1. SUTARTIES ŠALYS</w:t>
            </w:r>
          </w:p>
        </w:tc>
      </w:tr>
      <w:tr w:rsidR="006F54D0" w:rsidRPr="00F63333" w14:paraId="7FBAA826" w14:textId="77777777" w:rsidTr="007B6F75">
        <w:tc>
          <w:tcPr>
            <w:tcW w:w="2808" w:type="dxa"/>
            <w:vMerge w:val="restart"/>
          </w:tcPr>
          <w:p w14:paraId="5086291C" w14:textId="77777777" w:rsidR="006F54D0" w:rsidRPr="00F63333" w:rsidRDefault="006F54D0" w:rsidP="007B6F75">
            <w:pPr>
              <w:jc w:val="center"/>
              <w:rPr>
                <w:b/>
                <w:kern w:val="2"/>
                <w:szCs w:val="24"/>
              </w:rPr>
            </w:pPr>
          </w:p>
          <w:p w14:paraId="45E403BE" w14:textId="77777777" w:rsidR="006F54D0" w:rsidRPr="00F63333" w:rsidRDefault="006F54D0" w:rsidP="007B6F75">
            <w:pPr>
              <w:jc w:val="center"/>
              <w:rPr>
                <w:b/>
                <w:kern w:val="2"/>
                <w:szCs w:val="24"/>
              </w:rPr>
            </w:pPr>
          </w:p>
          <w:p w14:paraId="5770716E" w14:textId="77777777" w:rsidR="006F54D0" w:rsidRPr="00F63333" w:rsidRDefault="006F54D0" w:rsidP="007B6F75">
            <w:pPr>
              <w:jc w:val="center"/>
              <w:rPr>
                <w:b/>
                <w:kern w:val="2"/>
                <w:szCs w:val="24"/>
              </w:rPr>
            </w:pPr>
          </w:p>
          <w:p w14:paraId="0FBC67E6" w14:textId="77777777" w:rsidR="006F54D0" w:rsidRPr="00F63333" w:rsidRDefault="006F54D0" w:rsidP="007B6F75">
            <w:pPr>
              <w:rPr>
                <w:b/>
                <w:kern w:val="2"/>
                <w:szCs w:val="24"/>
              </w:rPr>
            </w:pPr>
          </w:p>
          <w:p w14:paraId="49EA9B5A" w14:textId="77777777" w:rsidR="006F54D0" w:rsidRPr="00F63333" w:rsidRDefault="006F54D0" w:rsidP="007B6F75">
            <w:pPr>
              <w:rPr>
                <w:b/>
                <w:kern w:val="2"/>
                <w:szCs w:val="24"/>
              </w:rPr>
            </w:pPr>
            <w:r w:rsidRPr="00F63333">
              <w:rPr>
                <w:b/>
                <w:kern w:val="2"/>
                <w:szCs w:val="24"/>
              </w:rPr>
              <w:t>1.1. Pirkėjas</w:t>
            </w:r>
          </w:p>
        </w:tc>
        <w:tc>
          <w:tcPr>
            <w:tcW w:w="3240" w:type="dxa"/>
          </w:tcPr>
          <w:p w14:paraId="48569965" w14:textId="26A0106B" w:rsidR="006F54D0" w:rsidRPr="00F63333" w:rsidRDefault="00150ABF" w:rsidP="007B6F75">
            <w:pPr>
              <w:rPr>
                <w:kern w:val="2"/>
                <w:sz w:val="22"/>
                <w:szCs w:val="22"/>
              </w:rPr>
            </w:pPr>
            <w:r>
              <w:rPr>
                <w:kern w:val="2"/>
                <w:szCs w:val="24"/>
              </w:rPr>
              <w:t>1.1.1. Pavadinimas</w:t>
            </w:r>
          </w:p>
        </w:tc>
        <w:tc>
          <w:tcPr>
            <w:tcW w:w="3510" w:type="dxa"/>
          </w:tcPr>
          <w:p w14:paraId="3D479F65" w14:textId="77777777" w:rsidR="006F54D0" w:rsidRPr="00F63333" w:rsidRDefault="006F54D0" w:rsidP="007B6F75">
            <w:pPr>
              <w:rPr>
                <w:kern w:val="2"/>
                <w:sz w:val="22"/>
                <w:szCs w:val="22"/>
              </w:rPr>
            </w:pPr>
            <w:r w:rsidRPr="00F63333">
              <w:rPr>
                <w:kern w:val="2"/>
                <w:sz w:val="22"/>
                <w:szCs w:val="22"/>
              </w:rPr>
              <w:t>Šiaulių miesto savivaldybės administracija</w:t>
            </w:r>
          </w:p>
        </w:tc>
      </w:tr>
      <w:tr w:rsidR="006F54D0" w:rsidRPr="00F63333" w14:paraId="4860BD62" w14:textId="77777777" w:rsidTr="007B6F75">
        <w:tc>
          <w:tcPr>
            <w:tcW w:w="2808" w:type="dxa"/>
            <w:vMerge/>
          </w:tcPr>
          <w:p w14:paraId="36D1BE6E" w14:textId="77777777" w:rsidR="006F54D0" w:rsidRPr="00F63333" w:rsidRDefault="006F54D0" w:rsidP="007B6F75">
            <w:pPr>
              <w:rPr>
                <w:kern w:val="2"/>
                <w:szCs w:val="24"/>
              </w:rPr>
            </w:pPr>
          </w:p>
        </w:tc>
        <w:tc>
          <w:tcPr>
            <w:tcW w:w="3240" w:type="dxa"/>
          </w:tcPr>
          <w:p w14:paraId="278348EB" w14:textId="77777777" w:rsidR="006F54D0" w:rsidRPr="00F63333" w:rsidRDefault="006F54D0" w:rsidP="007B6F75">
            <w:pPr>
              <w:rPr>
                <w:kern w:val="2"/>
                <w:sz w:val="22"/>
                <w:szCs w:val="22"/>
              </w:rPr>
            </w:pPr>
            <w:r w:rsidRPr="00F63333">
              <w:rPr>
                <w:kern w:val="2"/>
                <w:sz w:val="22"/>
                <w:szCs w:val="22"/>
              </w:rPr>
              <w:t>1.1.2. Juridinio asmens kodas</w:t>
            </w:r>
          </w:p>
        </w:tc>
        <w:tc>
          <w:tcPr>
            <w:tcW w:w="3510" w:type="dxa"/>
          </w:tcPr>
          <w:p w14:paraId="729139BB" w14:textId="77777777" w:rsidR="006F54D0" w:rsidRPr="00F63333" w:rsidRDefault="006F54D0" w:rsidP="007B6F75">
            <w:pPr>
              <w:rPr>
                <w:kern w:val="2"/>
                <w:sz w:val="22"/>
                <w:szCs w:val="22"/>
              </w:rPr>
            </w:pPr>
            <w:r w:rsidRPr="00F63333">
              <w:rPr>
                <w:bCs/>
                <w:kern w:val="28"/>
                <w:position w:val="-16"/>
                <w:sz w:val="22"/>
                <w:szCs w:val="22"/>
              </w:rPr>
              <w:t>188771865</w:t>
            </w:r>
          </w:p>
        </w:tc>
      </w:tr>
      <w:tr w:rsidR="006F54D0" w:rsidRPr="00F63333" w14:paraId="2A9DB88C" w14:textId="77777777" w:rsidTr="007B6F75">
        <w:tc>
          <w:tcPr>
            <w:tcW w:w="2808" w:type="dxa"/>
            <w:vMerge/>
          </w:tcPr>
          <w:p w14:paraId="424E3B95" w14:textId="77777777" w:rsidR="006F54D0" w:rsidRPr="00F63333" w:rsidRDefault="006F54D0" w:rsidP="007B6F75">
            <w:pPr>
              <w:rPr>
                <w:kern w:val="2"/>
                <w:szCs w:val="24"/>
              </w:rPr>
            </w:pPr>
          </w:p>
        </w:tc>
        <w:tc>
          <w:tcPr>
            <w:tcW w:w="3240" w:type="dxa"/>
          </w:tcPr>
          <w:p w14:paraId="4E509AF2" w14:textId="77777777" w:rsidR="006F54D0" w:rsidRPr="00F63333" w:rsidRDefault="006F54D0" w:rsidP="007B6F75">
            <w:pPr>
              <w:rPr>
                <w:kern w:val="2"/>
                <w:sz w:val="22"/>
                <w:szCs w:val="22"/>
              </w:rPr>
            </w:pPr>
            <w:r w:rsidRPr="00F63333">
              <w:rPr>
                <w:kern w:val="2"/>
                <w:sz w:val="22"/>
                <w:szCs w:val="22"/>
              </w:rPr>
              <w:t>1.1.3. Adresas</w:t>
            </w:r>
          </w:p>
        </w:tc>
        <w:tc>
          <w:tcPr>
            <w:tcW w:w="3510" w:type="dxa"/>
          </w:tcPr>
          <w:p w14:paraId="05550B43" w14:textId="77777777" w:rsidR="006F54D0" w:rsidRPr="00F63333" w:rsidRDefault="006F54D0" w:rsidP="007B6F75">
            <w:pPr>
              <w:tabs>
                <w:tab w:val="left" w:pos="0"/>
              </w:tabs>
              <w:suppressAutoHyphens/>
              <w:spacing w:line="276" w:lineRule="auto"/>
              <w:rPr>
                <w:kern w:val="2"/>
                <w:sz w:val="22"/>
                <w:szCs w:val="22"/>
              </w:rPr>
            </w:pPr>
            <w:r w:rsidRPr="00F63333">
              <w:rPr>
                <w:bCs/>
                <w:kern w:val="28"/>
                <w:position w:val="-16"/>
                <w:sz w:val="22"/>
                <w:szCs w:val="22"/>
              </w:rPr>
              <w:t>Vasario 16-osios g. 62, Šiauliai</w:t>
            </w:r>
          </w:p>
        </w:tc>
      </w:tr>
      <w:tr w:rsidR="006F54D0" w:rsidRPr="00F63333" w14:paraId="02E3984C" w14:textId="77777777" w:rsidTr="007B6F75">
        <w:tc>
          <w:tcPr>
            <w:tcW w:w="2808" w:type="dxa"/>
            <w:vMerge/>
          </w:tcPr>
          <w:p w14:paraId="7FBD96F7" w14:textId="77777777" w:rsidR="006F54D0" w:rsidRPr="00F63333" w:rsidRDefault="006F54D0" w:rsidP="007B6F75">
            <w:pPr>
              <w:rPr>
                <w:kern w:val="2"/>
                <w:szCs w:val="24"/>
              </w:rPr>
            </w:pPr>
          </w:p>
        </w:tc>
        <w:tc>
          <w:tcPr>
            <w:tcW w:w="3240" w:type="dxa"/>
          </w:tcPr>
          <w:p w14:paraId="27558635" w14:textId="77777777" w:rsidR="006F54D0" w:rsidRPr="00F63333" w:rsidRDefault="006F54D0" w:rsidP="007B6F75">
            <w:pPr>
              <w:rPr>
                <w:kern w:val="2"/>
                <w:sz w:val="22"/>
                <w:szCs w:val="22"/>
              </w:rPr>
            </w:pPr>
            <w:r w:rsidRPr="00F63333">
              <w:rPr>
                <w:kern w:val="2"/>
                <w:sz w:val="22"/>
                <w:szCs w:val="22"/>
              </w:rPr>
              <w:t>1.1.4. PVM mokėtojo kodas</w:t>
            </w:r>
          </w:p>
        </w:tc>
        <w:tc>
          <w:tcPr>
            <w:tcW w:w="3510" w:type="dxa"/>
          </w:tcPr>
          <w:p w14:paraId="170A5821" w14:textId="77777777" w:rsidR="006F54D0" w:rsidRPr="00F63333" w:rsidRDefault="006F54D0" w:rsidP="007B6F75">
            <w:pPr>
              <w:rPr>
                <w:kern w:val="2"/>
                <w:sz w:val="22"/>
                <w:szCs w:val="22"/>
              </w:rPr>
            </w:pPr>
            <w:r w:rsidRPr="00F63333">
              <w:rPr>
                <w:kern w:val="2"/>
                <w:sz w:val="22"/>
                <w:szCs w:val="22"/>
              </w:rPr>
              <w:t>-</w:t>
            </w:r>
          </w:p>
        </w:tc>
      </w:tr>
      <w:tr w:rsidR="006F54D0" w:rsidRPr="00F63333" w14:paraId="5CFE098E" w14:textId="77777777" w:rsidTr="007B6F75">
        <w:tc>
          <w:tcPr>
            <w:tcW w:w="2808" w:type="dxa"/>
            <w:vMerge/>
          </w:tcPr>
          <w:p w14:paraId="705658D3" w14:textId="77777777" w:rsidR="006F54D0" w:rsidRPr="00F63333" w:rsidRDefault="006F54D0" w:rsidP="007B6F75">
            <w:pPr>
              <w:rPr>
                <w:kern w:val="2"/>
                <w:szCs w:val="24"/>
              </w:rPr>
            </w:pPr>
          </w:p>
        </w:tc>
        <w:tc>
          <w:tcPr>
            <w:tcW w:w="3240" w:type="dxa"/>
          </w:tcPr>
          <w:p w14:paraId="3B9A7FDB" w14:textId="77777777" w:rsidR="006F54D0" w:rsidRPr="00F63333" w:rsidRDefault="006F54D0" w:rsidP="007B6F75">
            <w:pPr>
              <w:rPr>
                <w:kern w:val="2"/>
                <w:sz w:val="22"/>
                <w:szCs w:val="22"/>
              </w:rPr>
            </w:pPr>
            <w:r w:rsidRPr="00F63333">
              <w:rPr>
                <w:kern w:val="2"/>
                <w:sz w:val="22"/>
                <w:szCs w:val="22"/>
              </w:rPr>
              <w:t>1.1.5. Atsiskaitomoji sąskaita</w:t>
            </w:r>
          </w:p>
        </w:tc>
        <w:tc>
          <w:tcPr>
            <w:tcW w:w="3510" w:type="dxa"/>
          </w:tcPr>
          <w:p w14:paraId="3127C003" w14:textId="77777777" w:rsidR="006F54D0" w:rsidRPr="00F63333" w:rsidRDefault="006F54D0" w:rsidP="007B6F75">
            <w:pPr>
              <w:rPr>
                <w:kern w:val="2"/>
                <w:sz w:val="22"/>
                <w:szCs w:val="22"/>
              </w:rPr>
            </w:pPr>
            <w:r w:rsidRPr="00F63333">
              <w:rPr>
                <w:bCs/>
                <w:kern w:val="28"/>
                <w:position w:val="-16"/>
                <w:sz w:val="22"/>
                <w:szCs w:val="22"/>
              </w:rPr>
              <w:t>LT857300010091511042</w:t>
            </w:r>
          </w:p>
        </w:tc>
      </w:tr>
      <w:tr w:rsidR="006F54D0" w:rsidRPr="00F63333" w14:paraId="7D6AC365" w14:textId="77777777" w:rsidTr="007B6F75">
        <w:tc>
          <w:tcPr>
            <w:tcW w:w="2808" w:type="dxa"/>
            <w:vMerge/>
          </w:tcPr>
          <w:p w14:paraId="18C17DF5" w14:textId="77777777" w:rsidR="006F54D0" w:rsidRPr="00F63333" w:rsidRDefault="006F54D0" w:rsidP="007B6F75">
            <w:pPr>
              <w:rPr>
                <w:kern w:val="2"/>
                <w:szCs w:val="24"/>
              </w:rPr>
            </w:pPr>
          </w:p>
        </w:tc>
        <w:tc>
          <w:tcPr>
            <w:tcW w:w="3240" w:type="dxa"/>
          </w:tcPr>
          <w:p w14:paraId="5209CCA9" w14:textId="77777777" w:rsidR="006F54D0" w:rsidRPr="00F63333" w:rsidRDefault="006F54D0" w:rsidP="007B6F75">
            <w:pPr>
              <w:rPr>
                <w:kern w:val="2"/>
                <w:sz w:val="22"/>
                <w:szCs w:val="22"/>
              </w:rPr>
            </w:pPr>
            <w:r w:rsidRPr="00F63333">
              <w:rPr>
                <w:kern w:val="2"/>
                <w:sz w:val="22"/>
                <w:szCs w:val="22"/>
              </w:rPr>
              <w:t>1.1.6. Bankas, banko kodas</w:t>
            </w:r>
          </w:p>
        </w:tc>
        <w:tc>
          <w:tcPr>
            <w:tcW w:w="3510" w:type="dxa"/>
          </w:tcPr>
          <w:p w14:paraId="5CFD531F" w14:textId="77777777" w:rsidR="006F54D0" w:rsidRPr="00F63333" w:rsidRDefault="006F54D0" w:rsidP="007B6F75">
            <w:pPr>
              <w:rPr>
                <w:kern w:val="2"/>
                <w:sz w:val="22"/>
                <w:szCs w:val="22"/>
              </w:rPr>
            </w:pPr>
            <w:r w:rsidRPr="00F63333">
              <w:rPr>
                <w:bCs/>
                <w:kern w:val="28"/>
                <w:position w:val="-16"/>
                <w:sz w:val="22"/>
                <w:szCs w:val="22"/>
              </w:rPr>
              <w:t>AB „Swedbank“, 73000</w:t>
            </w:r>
          </w:p>
        </w:tc>
      </w:tr>
      <w:tr w:rsidR="006F54D0" w:rsidRPr="00F63333" w14:paraId="3B69BB18" w14:textId="77777777" w:rsidTr="007B6F75">
        <w:tc>
          <w:tcPr>
            <w:tcW w:w="2808" w:type="dxa"/>
            <w:vMerge/>
          </w:tcPr>
          <w:p w14:paraId="03D6F28E" w14:textId="77777777" w:rsidR="006F54D0" w:rsidRPr="00F63333" w:rsidRDefault="006F54D0" w:rsidP="007B6F75">
            <w:pPr>
              <w:rPr>
                <w:kern w:val="2"/>
                <w:szCs w:val="24"/>
              </w:rPr>
            </w:pPr>
          </w:p>
        </w:tc>
        <w:tc>
          <w:tcPr>
            <w:tcW w:w="3240" w:type="dxa"/>
          </w:tcPr>
          <w:p w14:paraId="6823E49C" w14:textId="77777777" w:rsidR="006F54D0" w:rsidRPr="00F63333" w:rsidRDefault="006F54D0" w:rsidP="007B6F75">
            <w:pPr>
              <w:rPr>
                <w:kern w:val="2"/>
                <w:sz w:val="22"/>
                <w:szCs w:val="22"/>
              </w:rPr>
            </w:pPr>
            <w:r w:rsidRPr="00F63333">
              <w:rPr>
                <w:kern w:val="2"/>
                <w:sz w:val="22"/>
                <w:szCs w:val="22"/>
              </w:rPr>
              <w:t>1.1.7. Telefonas</w:t>
            </w:r>
          </w:p>
        </w:tc>
        <w:tc>
          <w:tcPr>
            <w:tcW w:w="3510" w:type="dxa"/>
          </w:tcPr>
          <w:p w14:paraId="44062943" w14:textId="77777777" w:rsidR="006F54D0" w:rsidRPr="00F63333" w:rsidRDefault="006F54D0" w:rsidP="007B6F75">
            <w:pPr>
              <w:tabs>
                <w:tab w:val="left" w:pos="0"/>
              </w:tabs>
              <w:suppressAutoHyphens/>
              <w:spacing w:line="276" w:lineRule="auto"/>
              <w:rPr>
                <w:kern w:val="2"/>
                <w:sz w:val="22"/>
                <w:szCs w:val="22"/>
              </w:rPr>
            </w:pPr>
            <w:r w:rsidRPr="00F63333">
              <w:rPr>
                <w:bCs/>
                <w:kern w:val="28"/>
                <w:position w:val="-16"/>
                <w:sz w:val="22"/>
                <w:szCs w:val="22"/>
              </w:rPr>
              <w:t>+370 41 500 539</w:t>
            </w:r>
          </w:p>
        </w:tc>
      </w:tr>
      <w:tr w:rsidR="006F54D0" w:rsidRPr="00F63333" w14:paraId="6044E5E1" w14:textId="77777777" w:rsidTr="007B6F75">
        <w:tc>
          <w:tcPr>
            <w:tcW w:w="2808" w:type="dxa"/>
            <w:vMerge/>
          </w:tcPr>
          <w:p w14:paraId="623B53B2" w14:textId="77777777" w:rsidR="006F54D0" w:rsidRPr="00F63333" w:rsidRDefault="006F54D0" w:rsidP="007B6F75">
            <w:pPr>
              <w:rPr>
                <w:kern w:val="2"/>
                <w:szCs w:val="24"/>
              </w:rPr>
            </w:pPr>
          </w:p>
        </w:tc>
        <w:tc>
          <w:tcPr>
            <w:tcW w:w="3240" w:type="dxa"/>
          </w:tcPr>
          <w:p w14:paraId="1906B48D" w14:textId="77777777" w:rsidR="006F54D0" w:rsidRPr="00F63333" w:rsidRDefault="006F54D0" w:rsidP="007B6F75">
            <w:pPr>
              <w:rPr>
                <w:kern w:val="2"/>
                <w:sz w:val="22"/>
                <w:szCs w:val="22"/>
              </w:rPr>
            </w:pPr>
            <w:r w:rsidRPr="00F63333">
              <w:rPr>
                <w:kern w:val="2"/>
                <w:sz w:val="22"/>
                <w:szCs w:val="22"/>
              </w:rPr>
              <w:t>1.1.8. El. paštas</w:t>
            </w:r>
          </w:p>
        </w:tc>
        <w:tc>
          <w:tcPr>
            <w:tcW w:w="3510" w:type="dxa"/>
          </w:tcPr>
          <w:p w14:paraId="31493361" w14:textId="77777777" w:rsidR="006F54D0" w:rsidRPr="00F63333" w:rsidRDefault="006F54D0" w:rsidP="007B6F75">
            <w:pPr>
              <w:tabs>
                <w:tab w:val="left" w:pos="0"/>
              </w:tabs>
              <w:suppressAutoHyphens/>
              <w:spacing w:line="276" w:lineRule="auto"/>
              <w:rPr>
                <w:kern w:val="2"/>
                <w:sz w:val="22"/>
                <w:szCs w:val="22"/>
              </w:rPr>
            </w:pPr>
            <w:hyperlink r:id="rId16" w:history="1">
              <w:r w:rsidRPr="00F63333">
                <w:rPr>
                  <w:rStyle w:val="Hipersaitas"/>
                  <w:rFonts w:eastAsiaTheme="majorEastAsia"/>
                  <w:bCs/>
                  <w:kern w:val="28"/>
                  <w:position w:val="-16"/>
                  <w:sz w:val="22"/>
                  <w:szCs w:val="22"/>
                </w:rPr>
                <w:t>i</w:t>
              </w:r>
              <w:r w:rsidRPr="00F63333">
                <w:rPr>
                  <w:rStyle w:val="Hipersaitas"/>
                  <w:rFonts w:eastAsiaTheme="majorEastAsia"/>
                  <w:kern w:val="28"/>
                  <w:position w:val="-16"/>
                  <w:sz w:val="22"/>
                  <w:szCs w:val="22"/>
                </w:rPr>
                <w:t>nfo</w:t>
              </w:r>
              <w:r w:rsidRPr="00F63333">
                <w:rPr>
                  <w:rStyle w:val="Hipersaitas"/>
                  <w:rFonts w:eastAsiaTheme="majorEastAsia"/>
                  <w:bCs/>
                  <w:kern w:val="28"/>
                  <w:position w:val="-16"/>
                  <w:sz w:val="22"/>
                  <w:szCs w:val="22"/>
                </w:rPr>
                <w:t>@siauliai.lt</w:t>
              </w:r>
            </w:hyperlink>
          </w:p>
        </w:tc>
      </w:tr>
      <w:tr w:rsidR="006F54D0" w:rsidRPr="00F63333" w14:paraId="2C16585D" w14:textId="77777777" w:rsidTr="007B6F75">
        <w:tc>
          <w:tcPr>
            <w:tcW w:w="2808" w:type="dxa"/>
            <w:vMerge/>
          </w:tcPr>
          <w:p w14:paraId="4E33DA2E" w14:textId="77777777" w:rsidR="006F54D0" w:rsidRPr="00F63333" w:rsidRDefault="006F54D0" w:rsidP="007B6F75">
            <w:pPr>
              <w:rPr>
                <w:kern w:val="2"/>
                <w:szCs w:val="24"/>
              </w:rPr>
            </w:pPr>
          </w:p>
        </w:tc>
        <w:tc>
          <w:tcPr>
            <w:tcW w:w="3240" w:type="dxa"/>
          </w:tcPr>
          <w:p w14:paraId="3645F0B3" w14:textId="77777777" w:rsidR="006F54D0" w:rsidRPr="00F63333" w:rsidRDefault="006F54D0" w:rsidP="007B6F75">
            <w:pPr>
              <w:rPr>
                <w:kern w:val="2"/>
                <w:sz w:val="22"/>
                <w:szCs w:val="22"/>
              </w:rPr>
            </w:pPr>
            <w:r w:rsidRPr="00F63333">
              <w:rPr>
                <w:kern w:val="2"/>
                <w:sz w:val="22"/>
                <w:szCs w:val="22"/>
              </w:rPr>
              <w:t>1.1.9. Šalies atstovas</w:t>
            </w:r>
          </w:p>
        </w:tc>
        <w:tc>
          <w:tcPr>
            <w:tcW w:w="3510" w:type="dxa"/>
          </w:tcPr>
          <w:p w14:paraId="342FE2A3" w14:textId="77777777" w:rsidR="006F54D0" w:rsidRPr="00F63333" w:rsidRDefault="006F54D0" w:rsidP="007B6F75">
            <w:pPr>
              <w:rPr>
                <w:kern w:val="2"/>
                <w:sz w:val="22"/>
                <w:szCs w:val="22"/>
              </w:rPr>
            </w:pPr>
            <w:r w:rsidRPr="00F63333">
              <w:rPr>
                <w:kern w:val="2"/>
                <w:sz w:val="22"/>
                <w:szCs w:val="22"/>
              </w:rPr>
              <w:t xml:space="preserve">Administracijos direktorius </w:t>
            </w:r>
          </w:p>
        </w:tc>
      </w:tr>
      <w:tr w:rsidR="006F54D0" w:rsidRPr="00F63333" w14:paraId="17877633" w14:textId="77777777" w:rsidTr="007B6F75">
        <w:tc>
          <w:tcPr>
            <w:tcW w:w="2808" w:type="dxa"/>
            <w:vMerge/>
          </w:tcPr>
          <w:p w14:paraId="7048B6C2" w14:textId="77777777" w:rsidR="006F54D0" w:rsidRPr="00F63333" w:rsidRDefault="006F54D0" w:rsidP="007B6F75">
            <w:pPr>
              <w:rPr>
                <w:kern w:val="2"/>
                <w:szCs w:val="24"/>
              </w:rPr>
            </w:pPr>
          </w:p>
        </w:tc>
        <w:tc>
          <w:tcPr>
            <w:tcW w:w="3240" w:type="dxa"/>
          </w:tcPr>
          <w:p w14:paraId="30981B8D" w14:textId="77777777" w:rsidR="006F54D0" w:rsidRPr="00F63333" w:rsidRDefault="006F54D0" w:rsidP="007B6F75">
            <w:pPr>
              <w:rPr>
                <w:kern w:val="2"/>
                <w:sz w:val="22"/>
                <w:szCs w:val="22"/>
              </w:rPr>
            </w:pPr>
            <w:r w:rsidRPr="00F63333">
              <w:rPr>
                <w:kern w:val="2"/>
                <w:sz w:val="22"/>
                <w:szCs w:val="22"/>
              </w:rPr>
              <w:t>1.1.10. Atstovavimo pagrindas</w:t>
            </w:r>
          </w:p>
        </w:tc>
        <w:tc>
          <w:tcPr>
            <w:tcW w:w="3510" w:type="dxa"/>
          </w:tcPr>
          <w:p w14:paraId="5665B96D" w14:textId="77777777" w:rsidR="006F54D0" w:rsidRPr="00F63333" w:rsidRDefault="006F54D0" w:rsidP="007B6F75">
            <w:pPr>
              <w:rPr>
                <w:kern w:val="2"/>
                <w:sz w:val="22"/>
                <w:szCs w:val="22"/>
              </w:rPr>
            </w:pPr>
            <w:r w:rsidRPr="00F63333">
              <w:rPr>
                <w:kern w:val="2"/>
                <w:sz w:val="22"/>
                <w:szCs w:val="22"/>
              </w:rPr>
              <w:t>Šiaulių miesto savivaldybės sudaromų sutarčių tvarkos aprašas patvirtintas 2023-09-07 Savivaldybės tarybos sprendimu Nr. T-381</w:t>
            </w:r>
          </w:p>
        </w:tc>
      </w:tr>
      <w:tr w:rsidR="006F54D0" w:rsidRPr="00F63333" w14:paraId="7F9FF361" w14:textId="77777777" w:rsidTr="007B6F75">
        <w:tc>
          <w:tcPr>
            <w:tcW w:w="2808" w:type="dxa"/>
            <w:vMerge w:val="restart"/>
          </w:tcPr>
          <w:p w14:paraId="42CE2FB6" w14:textId="77777777" w:rsidR="006F54D0" w:rsidRPr="00F63333" w:rsidRDefault="006F54D0" w:rsidP="007B6F75">
            <w:pPr>
              <w:rPr>
                <w:b/>
                <w:kern w:val="2"/>
                <w:szCs w:val="24"/>
              </w:rPr>
            </w:pPr>
          </w:p>
          <w:p w14:paraId="7B0920E5" w14:textId="77777777" w:rsidR="006F54D0" w:rsidRPr="00F63333" w:rsidRDefault="006F54D0" w:rsidP="007B6F75">
            <w:pPr>
              <w:rPr>
                <w:b/>
                <w:kern w:val="2"/>
                <w:szCs w:val="24"/>
              </w:rPr>
            </w:pPr>
          </w:p>
          <w:p w14:paraId="283FF1D8" w14:textId="77777777" w:rsidR="006F54D0" w:rsidRPr="00F63333" w:rsidRDefault="006F54D0" w:rsidP="007B6F75">
            <w:pPr>
              <w:rPr>
                <w:b/>
                <w:kern w:val="2"/>
                <w:szCs w:val="24"/>
              </w:rPr>
            </w:pPr>
          </w:p>
          <w:p w14:paraId="382DC0AA" w14:textId="77777777" w:rsidR="006F54D0" w:rsidRPr="00F63333" w:rsidRDefault="006F54D0" w:rsidP="007B6F75">
            <w:pPr>
              <w:rPr>
                <w:b/>
                <w:kern w:val="2"/>
                <w:szCs w:val="24"/>
              </w:rPr>
            </w:pPr>
            <w:r w:rsidRPr="00F63333">
              <w:rPr>
                <w:b/>
                <w:kern w:val="2"/>
                <w:szCs w:val="24"/>
              </w:rPr>
              <w:t>1.2. Tiekėjas</w:t>
            </w:r>
          </w:p>
          <w:p w14:paraId="38D96193" w14:textId="77777777" w:rsidR="006F54D0" w:rsidRPr="00F63333" w:rsidRDefault="006F54D0" w:rsidP="00444085">
            <w:pPr>
              <w:rPr>
                <w:b/>
                <w:kern w:val="2"/>
                <w:szCs w:val="24"/>
              </w:rPr>
            </w:pPr>
          </w:p>
        </w:tc>
        <w:tc>
          <w:tcPr>
            <w:tcW w:w="3240" w:type="dxa"/>
          </w:tcPr>
          <w:p w14:paraId="06810452" w14:textId="77777777" w:rsidR="006F54D0" w:rsidRPr="00F63333" w:rsidRDefault="006F54D0" w:rsidP="007B6F75">
            <w:pPr>
              <w:rPr>
                <w:kern w:val="2"/>
                <w:sz w:val="22"/>
                <w:szCs w:val="22"/>
              </w:rPr>
            </w:pPr>
            <w:r w:rsidRPr="00F63333">
              <w:rPr>
                <w:kern w:val="2"/>
                <w:sz w:val="22"/>
                <w:szCs w:val="22"/>
              </w:rPr>
              <w:t>1.2.1. Pavadinimas</w:t>
            </w:r>
          </w:p>
        </w:tc>
        <w:tc>
          <w:tcPr>
            <w:tcW w:w="3510" w:type="dxa"/>
          </w:tcPr>
          <w:p w14:paraId="1E8F6EF2" w14:textId="77777777" w:rsidR="006F54D0" w:rsidRPr="00F63333" w:rsidRDefault="006F54D0" w:rsidP="007B6F75">
            <w:pPr>
              <w:rPr>
                <w:kern w:val="2"/>
                <w:sz w:val="22"/>
                <w:szCs w:val="22"/>
              </w:rPr>
            </w:pPr>
            <w:r w:rsidRPr="00F63333">
              <w:rPr>
                <w:kern w:val="2"/>
                <w:sz w:val="22"/>
                <w:szCs w:val="22"/>
              </w:rPr>
              <w:t>(nurodyti)</w:t>
            </w:r>
          </w:p>
        </w:tc>
      </w:tr>
      <w:tr w:rsidR="006F54D0" w:rsidRPr="00F63333" w14:paraId="57B87AA3" w14:textId="77777777" w:rsidTr="007B6F75">
        <w:tc>
          <w:tcPr>
            <w:tcW w:w="2808" w:type="dxa"/>
            <w:vMerge/>
          </w:tcPr>
          <w:p w14:paraId="3648DCA8" w14:textId="77777777" w:rsidR="006F54D0" w:rsidRPr="00F63333" w:rsidRDefault="006F54D0" w:rsidP="007B6F75">
            <w:pPr>
              <w:rPr>
                <w:b/>
                <w:kern w:val="2"/>
                <w:szCs w:val="24"/>
              </w:rPr>
            </w:pPr>
          </w:p>
        </w:tc>
        <w:tc>
          <w:tcPr>
            <w:tcW w:w="3240" w:type="dxa"/>
          </w:tcPr>
          <w:p w14:paraId="2445DBCB" w14:textId="77777777" w:rsidR="006F54D0" w:rsidRPr="00F63333" w:rsidRDefault="006F54D0" w:rsidP="007B6F75">
            <w:pPr>
              <w:rPr>
                <w:kern w:val="2"/>
                <w:sz w:val="22"/>
                <w:szCs w:val="22"/>
              </w:rPr>
            </w:pPr>
            <w:r w:rsidRPr="00F63333">
              <w:rPr>
                <w:kern w:val="2"/>
                <w:sz w:val="22"/>
                <w:szCs w:val="22"/>
              </w:rPr>
              <w:t>1.2.2. Juridinio asmens kodas</w:t>
            </w:r>
          </w:p>
        </w:tc>
        <w:tc>
          <w:tcPr>
            <w:tcW w:w="3510" w:type="dxa"/>
          </w:tcPr>
          <w:p w14:paraId="270DCE85" w14:textId="77777777" w:rsidR="006F54D0" w:rsidRPr="00F63333" w:rsidRDefault="006F54D0" w:rsidP="007B6F75">
            <w:pPr>
              <w:rPr>
                <w:kern w:val="2"/>
                <w:sz w:val="22"/>
                <w:szCs w:val="22"/>
              </w:rPr>
            </w:pPr>
            <w:r w:rsidRPr="00F63333">
              <w:rPr>
                <w:color w:val="000000" w:themeColor="text1"/>
                <w:kern w:val="2"/>
                <w:sz w:val="22"/>
                <w:szCs w:val="22"/>
              </w:rPr>
              <w:t>(nurodyti)</w:t>
            </w:r>
          </w:p>
        </w:tc>
      </w:tr>
      <w:tr w:rsidR="006F54D0" w:rsidRPr="00F63333" w14:paraId="58E0C073" w14:textId="77777777" w:rsidTr="007B6F75">
        <w:tc>
          <w:tcPr>
            <w:tcW w:w="2808" w:type="dxa"/>
            <w:vMerge/>
          </w:tcPr>
          <w:p w14:paraId="5B45B381" w14:textId="77777777" w:rsidR="006F54D0" w:rsidRPr="00F63333" w:rsidRDefault="006F54D0" w:rsidP="007B6F75">
            <w:pPr>
              <w:rPr>
                <w:b/>
                <w:kern w:val="2"/>
                <w:szCs w:val="24"/>
              </w:rPr>
            </w:pPr>
          </w:p>
        </w:tc>
        <w:tc>
          <w:tcPr>
            <w:tcW w:w="3240" w:type="dxa"/>
          </w:tcPr>
          <w:p w14:paraId="1C04321C" w14:textId="77777777" w:rsidR="006F54D0" w:rsidRPr="00F63333" w:rsidRDefault="006F54D0" w:rsidP="007B6F75">
            <w:pPr>
              <w:rPr>
                <w:kern w:val="2"/>
                <w:sz w:val="22"/>
                <w:szCs w:val="22"/>
              </w:rPr>
            </w:pPr>
            <w:r w:rsidRPr="00F63333">
              <w:rPr>
                <w:kern w:val="2"/>
                <w:sz w:val="22"/>
                <w:szCs w:val="22"/>
              </w:rPr>
              <w:t>1.2.3. Adresas</w:t>
            </w:r>
          </w:p>
        </w:tc>
        <w:tc>
          <w:tcPr>
            <w:tcW w:w="3510" w:type="dxa"/>
          </w:tcPr>
          <w:p w14:paraId="68031245" w14:textId="77777777" w:rsidR="006F54D0" w:rsidRPr="00F63333" w:rsidRDefault="006F54D0" w:rsidP="007B6F75">
            <w:pPr>
              <w:rPr>
                <w:kern w:val="2"/>
                <w:sz w:val="22"/>
                <w:szCs w:val="22"/>
              </w:rPr>
            </w:pPr>
            <w:r w:rsidRPr="00F63333">
              <w:rPr>
                <w:color w:val="000000" w:themeColor="text1"/>
                <w:kern w:val="2"/>
                <w:sz w:val="22"/>
                <w:szCs w:val="22"/>
              </w:rPr>
              <w:t>(nurodyti)</w:t>
            </w:r>
          </w:p>
        </w:tc>
      </w:tr>
      <w:tr w:rsidR="006F54D0" w:rsidRPr="00F63333" w14:paraId="167E7F6A" w14:textId="77777777" w:rsidTr="007B6F75">
        <w:tc>
          <w:tcPr>
            <w:tcW w:w="2808" w:type="dxa"/>
            <w:vMerge/>
          </w:tcPr>
          <w:p w14:paraId="4143DE62" w14:textId="77777777" w:rsidR="006F54D0" w:rsidRPr="00F63333" w:rsidRDefault="006F54D0" w:rsidP="007B6F75">
            <w:pPr>
              <w:rPr>
                <w:b/>
                <w:kern w:val="2"/>
                <w:szCs w:val="24"/>
              </w:rPr>
            </w:pPr>
          </w:p>
        </w:tc>
        <w:tc>
          <w:tcPr>
            <w:tcW w:w="3240" w:type="dxa"/>
          </w:tcPr>
          <w:p w14:paraId="63B730F0" w14:textId="77777777" w:rsidR="006F54D0" w:rsidRPr="00F63333" w:rsidRDefault="006F54D0" w:rsidP="007B6F75">
            <w:pPr>
              <w:rPr>
                <w:kern w:val="2"/>
                <w:sz w:val="22"/>
                <w:szCs w:val="22"/>
              </w:rPr>
            </w:pPr>
            <w:r w:rsidRPr="00F63333">
              <w:rPr>
                <w:kern w:val="2"/>
                <w:sz w:val="22"/>
                <w:szCs w:val="22"/>
              </w:rPr>
              <w:t>1.2.4. PVM mokėtojo kodas</w:t>
            </w:r>
          </w:p>
        </w:tc>
        <w:tc>
          <w:tcPr>
            <w:tcW w:w="3510" w:type="dxa"/>
          </w:tcPr>
          <w:p w14:paraId="05DD5124" w14:textId="77777777" w:rsidR="006F54D0" w:rsidRPr="00F63333" w:rsidRDefault="006F54D0" w:rsidP="007B6F75">
            <w:pPr>
              <w:rPr>
                <w:kern w:val="2"/>
                <w:sz w:val="22"/>
                <w:szCs w:val="22"/>
              </w:rPr>
            </w:pPr>
            <w:r w:rsidRPr="00F63333">
              <w:rPr>
                <w:color w:val="000000" w:themeColor="text1"/>
                <w:kern w:val="2"/>
                <w:sz w:val="22"/>
                <w:szCs w:val="22"/>
              </w:rPr>
              <w:t>(nurodyti)</w:t>
            </w:r>
          </w:p>
        </w:tc>
      </w:tr>
      <w:tr w:rsidR="006F54D0" w:rsidRPr="00F63333" w14:paraId="0E967D60" w14:textId="77777777" w:rsidTr="007B6F75">
        <w:tc>
          <w:tcPr>
            <w:tcW w:w="2808" w:type="dxa"/>
            <w:vMerge/>
          </w:tcPr>
          <w:p w14:paraId="0DEAB4DE" w14:textId="77777777" w:rsidR="006F54D0" w:rsidRPr="00F63333" w:rsidRDefault="006F54D0" w:rsidP="007B6F75">
            <w:pPr>
              <w:rPr>
                <w:b/>
                <w:kern w:val="2"/>
                <w:szCs w:val="24"/>
              </w:rPr>
            </w:pPr>
          </w:p>
        </w:tc>
        <w:tc>
          <w:tcPr>
            <w:tcW w:w="3240" w:type="dxa"/>
          </w:tcPr>
          <w:p w14:paraId="00295456" w14:textId="77777777" w:rsidR="006F54D0" w:rsidRPr="00F63333" w:rsidRDefault="006F54D0" w:rsidP="007B6F75">
            <w:pPr>
              <w:rPr>
                <w:kern w:val="2"/>
                <w:sz w:val="22"/>
                <w:szCs w:val="22"/>
              </w:rPr>
            </w:pPr>
            <w:r w:rsidRPr="00F63333">
              <w:rPr>
                <w:kern w:val="2"/>
                <w:sz w:val="22"/>
                <w:szCs w:val="22"/>
              </w:rPr>
              <w:t>1.2.5. Atsiskaitomoji sąskaita</w:t>
            </w:r>
          </w:p>
        </w:tc>
        <w:tc>
          <w:tcPr>
            <w:tcW w:w="3510" w:type="dxa"/>
          </w:tcPr>
          <w:p w14:paraId="4C9516BF" w14:textId="77777777" w:rsidR="006F54D0" w:rsidRPr="00F63333" w:rsidRDefault="006F54D0" w:rsidP="007B6F75">
            <w:pPr>
              <w:rPr>
                <w:kern w:val="2"/>
                <w:sz w:val="22"/>
                <w:szCs w:val="22"/>
              </w:rPr>
            </w:pPr>
            <w:r w:rsidRPr="00F63333">
              <w:rPr>
                <w:color w:val="000000" w:themeColor="text1"/>
                <w:kern w:val="2"/>
                <w:sz w:val="22"/>
                <w:szCs w:val="22"/>
              </w:rPr>
              <w:t>(nurodyti)</w:t>
            </w:r>
          </w:p>
        </w:tc>
      </w:tr>
      <w:tr w:rsidR="006F54D0" w:rsidRPr="00F63333" w14:paraId="20251E3E" w14:textId="77777777" w:rsidTr="007B6F75">
        <w:tc>
          <w:tcPr>
            <w:tcW w:w="2808" w:type="dxa"/>
            <w:vMerge/>
          </w:tcPr>
          <w:p w14:paraId="3E548186" w14:textId="77777777" w:rsidR="006F54D0" w:rsidRPr="00F63333" w:rsidRDefault="006F54D0" w:rsidP="007B6F75">
            <w:pPr>
              <w:rPr>
                <w:b/>
                <w:kern w:val="2"/>
                <w:szCs w:val="24"/>
              </w:rPr>
            </w:pPr>
          </w:p>
        </w:tc>
        <w:tc>
          <w:tcPr>
            <w:tcW w:w="3240" w:type="dxa"/>
          </w:tcPr>
          <w:p w14:paraId="4AF9CD9E" w14:textId="77777777" w:rsidR="006F54D0" w:rsidRPr="00F63333" w:rsidRDefault="006F54D0" w:rsidP="007B6F75">
            <w:pPr>
              <w:rPr>
                <w:kern w:val="2"/>
                <w:sz w:val="22"/>
                <w:szCs w:val="22"/>
              </w:rPr>
            </w:pPr>
            <w:r w:rsidRPr="00F63333">
              <w:rPr>
                <w:kern w:val="2"/>
                <w:sz w:val="22"/>
                <w:szCs w:val="22"/>
              </w:rPr>
              <w:t>1.2.6. Bankas, banko kodas</w:t>
            </w:r>
          </w:p>
        </w:tc>
        <w:tc>
          <w:tcPr>
            <w:tcW w:w="3510" w:type="dxa"/>
          </w:tcPr>
          <w:p w14:paraId="6C51FB5D" w14:textId="77777777" w:rsidR="006F54D0" w:rsidRPr="00F63333" w:rsidRDefault="006F54D0" w:rsidP="007B6F75">
            <w:pPr>
              <w:rPr>
                <w:kern w:val="2"/>
                <w:sz w:val="22"/>
                <w:szCs w:val="22"/>
              </w:rPr>
            </w:pPr>
            <w:r w:rsidRPr="00F63333">
              <w:rPr>
                <w:color w:val="000000" w:themeColor="text1"/>
                <w:kern w:val="2"/>
                <w:sz w:val="22"/>
                <w:szCs w:val="22"/>
              </w:rPr>
              <w:t>(nurodyti)</w:t>
            </w:r>
          </w:p>
        </w:tc>
      </w:tr>
      <w:tr w:rsidR="006F54D0" w:rsidRPr="00F63333" w14:paraId="253E4CC3" w14:textId="77777777" w:rsidTr="007B6F75">
        <w:trPr>
          <w:trHeight w:val="70"/>
        </w:trPr>
        <w:tc>
          <w:tcPr>
            <w:tcW w:w="2808" w:type="dxa"/>
            <w:vMerge/>
          </w:tcPr>
          <w:p w14:paraId="4B05E2F3" w14:textId="77777777" w:rsidR="006F54D0" w:rsidRPr="00F63333" w:rsidRDefault="006F54D0" w:rsidP="007B6F75">
            <w:pPr>
              <w:rPr>
                <w:b/>
                <w:kern w:val="2"/>
                <w:szCs w:val="24"/>
              </w:rPr>
            </w:pPr>
          </w:p>
        </w:tc>
        <w:tc>
          <w:tcPr>
            <w:tcW w:w="3240" w:type="dxa"/>
          </w:tcPr>
          <w:p w14:paraId="3BE0677C" w14:textId="77777777" w:rsidR="006F54D0" w:rsidRPr="00F63333" w:rsidRDefault="006F54D0" w:rsidP="007B6F75">
            <w:pPr>
              <w:rPr>
                <w:kern w:val="2"/>
                <w:sz w:val="22"/>
                <w:szCs w:val="22"/>
              </w:rPr>
            </w:pPr>
            <w:r w:rsidRPr="00F63333">
              <w:rPr>
                <w:kern w:val="2"/>
                <w:sz w:val="22"/>
                <w:szCs w:val="22"/>
              </w:rPr>
              <w:t>1.2.7. Telefonas</w:t>
            </w:r>
          </w:p>
        </w:tc>
        <w:tc>
          <w:tcPr>
            <w:tcW w:w="3510" w:type="dxa"/>
          </w:tcPr>
          <w:p w14:paraId="2AEEC668" w14:textId="77777777" w:rsidR="006F54D0" w:rsidRPr="00F63333" w:rsidRDefault="006F54D0" w:rsidP="007B6F75">
            <w:pPr>
              <w:rPr>
                <w:kern w:val="2"/>
                <w:sz w:val="22"/>
                <w:szCs w:val="22"/>
              </w:rPr>
            </w:pPr>
            <w:r w:rsidRPr="00F63333">
              <w:rPr>
                <w:color w:val="000000" w:themeColor="text1"/>
                <w:kern w:val="2"/>
                <w:sz w:val="22"/>
                <w:szCs w:val="22"/>
              </w:rPr>
              <w:t>(nurodyti)</w:t>
            </w:r>
          </w:p>
        </w:tc>
      </w:tr>
      <w:tr w:rsidR="006F54D0" w:rsidRPr="00F63333" w14:paraId="37EC6C7C" w14:textId="77777777" w:rsidTr="007B6F75">
        <w:tc>
          <w:tcPr>
            <w:tcW w:w="2808" w:type="dxa"/>
            <w:vMerge/>
          </w:tcPr>
          <w:p w14:paraId="6213AB88" w14:textId="77777777" w:rsidR="006F54D0" w:rsidRPr="00F63333" w:rsidRDefault="006F54D0" w:rsidP="007B6F75">
            <w:pPr>
              <w:rPr>
                <w:b/>
                <w:kern w:val="2"/>
                <w:szCs w:val="24"/>
              </w:rPr>
            </w:pPr>
          </w:p>
        </w:tc>
        <w:tc>
          <w:tcPr>
            <w:tcW w:w="3240" w:type="dxa"/>
          </w:tcPr>
          <w:p w14:paraId="27A86051" w14:textId="77777777" w:rsidR="006F54D0" w:rsidRPr="00F63333" w:rsidRDefault="006F54D0" w:rsidP="007B6F75">
            <w:pPr>
              <w:rPr>
                <w:kern w:val="2"/>
                <w:sz w:val="22"/>
                <w:szCs w:val="22"/>
              </w:rPr>
            </w:pPr>
            <w:r w:rsidRPr="00F63333">
              <w:rPr>
                <w:kern w:val="2"/>
                <w:sz w:val="22"/>
                <w:szCs w:val="22"/>
              </w:rPr>
              <w:t>1.2.8. El. paštas</w:t>
            </w:r>
          </w:p>
        </w:tc>
        <w:tc>
          <w:tcPr>
            <w:tcW w:w="3510" w:type="dxa"/>
          </w:tcPr>
          <w:p w14:paraId="0183CA16" w14:textId="77777777" w:rsidR="006F54D0" w:rsidRPr="00F63333" w:rsidRDefault="006F54D0" w:rsidP="007B6F75">
            <w:pPr>
              <w:rPr>
                <w:kern w:val="2"/>
                <w:sz w:val="22"/>
                <w:szCs w:val="22"/>
              </w:rPr>
            </w:pPr>
            <w:r w:rsidRPr="00F63333">
              <w:rPr>
                <w:color w:val="000000" w:themeColor="text1"/>
                <w:kern w:val="2"/>
                <w:sz w:val="22"/>
                <w:szCs w:val="22"/>
              </w:rPr>
              <w:t>(nurodyti)</w:t>
            </w:r>
          </w:p>
        </w:tc>
      </w:tr>
      <w:tr w:rsidR="006F54D0" w:rsidRPr="00F63333" w14:paraId="44F81E2E" w14:textId="77777777" w:rsidTr="007B6F75">
        <w:tc>
          <w:tcPr>
            <w:tcW w:w="2808" w:type="dxa"/>
            <w:vMerge/>
          </w:tcPr>
          <w:p w14:paraId="040A9743" w14:textId="77777777" w:rsidR="006F54D0" w:rsidRPr="00F63333" w:rsidRDefault="006F54D0" w:rsidP="007B6F75">
            <w:pPr>
              <w:rPr>
                <w:b/>
                <w:kern w:val="2"/>
                <w:szCs w:val="24"/>
              </w:rPr>
            </w:pPr>
          </w:p>
        </w:tc>
        <w:tc>
          <w:tcPr>
            <w:tcW w:w="3240" w:type="dxa"/>
          </w:tcPr>
          <w:p w14:paraId="2559857C" w14:textId="77777777" w:rsidR="006F54D0" w:rsidRPr="00F63333" w:rsidRDefault="006F54D0" w:rsidP="007B6F75">
            <w:pPr>
              <w:rPr>
                <w:kern w:val="2"/>
                <w:szCs w:val="24"/>
              </w:rPr>
            </w:pPr>
            <w:r w:rsidRPr="00F63333">
              <w:rPr>
                <w:kern w:val="2"/>
                <w:szCs w:val="24"/>
              </w:rPr>
              <w:t>1.2.9. Šalies atstovas</w:t>
            </w:r>
          </w:p>
        </w:tc>
        <w:tc>
          <w:tcPr>
            <w:tcW w:w="3510" w:type="dxa"/>
          </w:tcPr>
          <w:p w14:paraId="7662BCF6" w14:textId="77777777" w:rsidR="006F54D0" w:rsidRPr="00F63333" w:rsidRDefault="006F54D0" w:rsidP="007B6F75">
            <w:pPr>
              <w:rPr>
                <w:kern w:val="2"/>
                <w:szCs w:val="24"/>
              </w:rPr>
            </w:pPr>
            <w:r w:rsidRPr="00F63333">
              <w:rPr>
                <w:color w:val="000000" w:themeColor="text1"/>
                <w:kern w:val="2"/>
                <w:sz w:val="22"/>
                <w:szCs w:val="22"/>
              </w:rPr>
              <w:t>(nurodyti)</w:t>
            </w:r>
          </w:p>
        </w:tc>
      </w:tr>
      <w:tr w:rsidR="006F54D0" w:rsidRPr="00F63333" w14:paraId="06BA2CC1" w14:textId="77777777" w:rsidTr="007B6F75">
        <w:tc>
          <w:tcPr>
            <w:tcW w:w="2808" w:type="dxa"/>
            <w:vMerge/>
          </w:tcPr>
          <w:p w14:paraId="7DAAAB71" w14:textId="77777777" w:rsidR="006F54D0" w:rsidRPr="00F63333" w:rsidRDefault="006F54D0" w:rsidP="007B6F75">
            <w:pPr>
              <w:rPr>
                <w:b/>
                <w:kern w:val="2"/>
                <w:szCs w:val="24"/>
              </w:rPr>
            </w:pPr>
          </w:p>
        </w:tc>
        <w:tc>
          <w:tcPr>
            <w:tcW w:w="3240" w:type="dxa"/>
          </w:tcPr>
          <w:p w14:paraId="177FFB00" w14:textId="77777777" w:rsidR="006F54D0" w:rsidRPr="00F63333" w:rsidRDefault="006F54D0" w:rsidP="007B6F75">
            <w:pPr>
              <w:rPr>
                <w:kern w:val="2"/>
                <w:sz w:val="22"/>
                <w:szCs w:val="22"/>
              </w:rPr>
            </w:pPr>
            <w:r w:rsidRPr="00F63333">
              <w:rPr>
                <w:kern w:val="2"/>
                <w:sz w:val="22"/>
                <w:szCs w:val="22"/>
              </w:rPr>
              <w:t>1.2.10. Atstovavimo pagrindas</w:t>
            </w:r>
          </w:p>
        </w:tc>
        <w:tc>
          <w:tcPr>
            <w:tcW w:w="3510" w:type="dxa"/>
          </w:tcPr>
          <w:p w14:paraId="23CCE6AC" w14:textId="77777777" w:rsidR="006F54D0" w:rsidRPr="00F63333" w:rsidRDefault="006F54D0" w:rsidP="007B6F75">
            <w:pPr>
              <w:rPr>
                <w:kern w:val="2"/>
                <w:sz w:val="22"/>
                <w:szCs w:val="22"/>
              </w:rPr>
            </w:pPr>
            <w:r w:rsidRPr="00F63333">
              <w:rPr>
                <w:color w:val="000000" w:themeColor="text1"/>
                <w:kern w:val="2"/>
                <w:sz w:val="22"/>
                <w:szCs w:val="22"/>
              </w:rPr>
              <w:t>(nurodyti)</w:t>
            </w:r>
          </w:p>
        </w:tc>
      </w:tr>
    </w:tbl>
    <w:p w14:paraId="2F539A8B" w14:textId="77777777" w:rsidR="006F54D0" w:rsidRPr="00F63333" w:rsidRDefault="006F54D0" w:rsidP="006F54D0">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6F54D0" w:rsidRPr="00F63333" w14:paraId="392766F7" w14:textId="77777777" w:rsidTr="007B6F75">
        <w:trPr>
          <w:trHeight w:val="300"/>
        </w:trPr>
        <w:tc>
          <w:tcPr>
            <w:tcW w:w="9535" w:type="dxa"/>
            <w:gridSpan w:val="4"/>
          </w:tcPr>
          <w:p w14:paraId="355C8357" w14:textId="77777777" w:rsidR="006F54D0" w:rsidRPr="00F63333" w:rsidRDefault="006F54D0" w:rsidP="007B6F75">
            <w:pPr>
              <w:jc w:val="center"/>
              <w:rPr>
                <w:b/>
                <w:kern w:val="2"/>
                <w:szCs w:val="24"/>
              </w:rPr>
            </w:pPr>
            <w:r w:rsidRPr="00F63333">
              <w:rPr>
                <w:b/>
                <w:kern w:val="2"/>
                <w:szCs w:val="24"/>
              </w:rPr>
              <w:t>2. ATSAKINGI ASMENYS</w:t>
            </w:r>
          </w:p>
        </w:tc>
      </w:tr>
      <w:tr w:rsidR="006F54D0" w:rsidRPr="00F63333" w14:paraId="27B867D5" w14:textId="77777777" w:rsidTr="007B6F75">
        <w:trPr>
          <w:trHeight w:val="300"/>
        </w:trPr>
        <w:tc>
          <w:tcPr>
            <w:tcW w:w="3094" w:type="dxa"/>
            <w:gridSpan w:val="2"/>
          </w:tcPr>
          <w:p w14:paraId="37A5DAB6" w14:textId="77777777" w:rsidR="006F54D0" w:rsidRPr="00F63333" w:rsidRDefault="006F54D0" w:rsidP="007B6F75">
            <w:pPr>
              <w:rPr>
                <w:b/>
                <w:kern w:val="2"/>
                <w:szCs w:val="24"/>
              </w:rPr>
            </w:pPr>
            <w:r w:rsidRPr="00F63333">
              <w:rPr>
                <w:b/>
                <w:kern w:val="2"/>
                <w:szCs w:val="24"/>
              </w:rPr>
              <w:t xml:space="preserve">2.1. Pirkėjo kontaktiniai asmenys, atsakingi už Sutarties vykdymą, </w:t>
            </w:r>
            <w:r w:rsidRPr="00F63333">
              <w:rPr>
                <w:b/>
                <w:szCs w:val="24"/>
              </w:rPr>
              <w:t>Paslaugų</w:t>
            </w:r>
            <w:r w:rsidRPr="00F63333">
              <w:rPr>
                <w:b/>
                <w:kern w:val="2"/>
                <w:szCs w:val="24"/>
              </w:rPr>
              <w:t xml:space="preserve"> priėmimą, Sąskaitų per informacinę sistemą SABIS priėmimą</w:t>
            </w:r>
          </w:p>
        </w:tc>
        <w:tc>
          <w:tcPr>
            <w:tcW w:w="6441" w:type="dxa"/>
            <w:gridSpan w:val="2"/>
          </w:tcPr>
          <w:p w14:paraId="7F92653C" w14:textId="77777777" w:rsidR="00444085" w:rsidRDefault="00444085" w:rsidP="00444085">
            <w:pPr>
              <w:jc w:val="both"/>
              <w:rPr>
                <w:color w:val="000000" w:themeColor="text1"/>
                <w:szCs w:val="24"/>
              </w:rPr>
            </w:pPr>
            <w:r>
              <w:rPr>
                <w:color w:val="000000" w:themeColor="text1"/>
                <w:szCs w:val="24"/>
              </w:rPr>
              <w:t>2.1.1. Asmuo atsakingas už sutarties vykdymą:</w:t>
            </w:r>
          </w:p>
          <w:p w14:paraId="2E429CA5" w14:textId="77777777" w:rsidR="00444085" w:rsidRDefault="00444085" w:rsidP="00444085">
            <w:pPr>
              <w:jc w:val="both"/>
              <w:rPr>
                <w:color w:val="000000" w:themeColor="text1"/>
                <w:szCs w:val="24"/>
              </w:rPr>
            </w:pPr>
            <w:r>
              <w:rPr>
                <w:color w:val="4472C4"/>
                <w:szCs w:val="24"/>
              </w:rPr>
              <w:t>(nurodyti padalinį / skyrių, pareigas, vardą, pavardę)</w:t>
            </w:r>
          </w:p>
          <w:p w14:paraId="4C802482" w14:textId="77777777" w:rsidR="00444085" w:rsidRPr="006E6371" w:rsidRDefault="00444085" w:rsidP="00444085">
            <w:pPr>
              <w:jc w:val="both"/>
              <w:rPr>
                <w:color w:val="000000" w:themeColor="text1"/>
                <w:szCs w:val="24"/>
              </w:rPr>
            </w:pPr>
            <w:r w:rsidRPr="006E6371">
              <w:rPr>
                <w:color w:val="000000" w:themeColor="text1"/>
                <w:szCs w:val="24"/>
              </w:rPr>
              <w:t xml:space="preserve">Tel. Nr.: </w:t>
            </w:r>
            <w:r>
              <w:rPr>
                <w:color w:val="4472C4"/>
                <w:szCs w:val="24"/>
              </w:rPr>
              <w:t>(nurodyti)</w:t>
            </w:r>
          </w:p>
          <w:p w14:paraId="6B055C67" w14:textId="77777777" w:rsidR="00444085" w:rsidRDefault="00444085" w:rsidP="00444085">
            <w:pPr>
              <w:jc w:val="both"/>
              <w:rPr>
                <w:color w:val="000000" w:themeColor="text1"/>
                <w:szCs w:val="24"/>
              </w:rPr>
            </w:pPr>
            <w:r w:rsidRPr="006E6371">
              <w:rPr>
                <w:color w:val="000000" w:themeColor="text1"/>
                <w:szCs w:val="24"/>
              </w:rPr>
              <w:t xml:space="preserve">El. p.: </w:t>
            </w:r>
            <w:r>
              <w:rPr>
                <w:color w:val="4472C4"/>
                <w:szCs w:val="24"/>
              </w:rPr>
              <w:t>(nurodyti)</w:t>
            </w:r>
          </w:p>
          <w:p w14:paraId="47B6B8B4" w14:textId="77777777" w:rsidR="00444085" w:rsidRDefault="00444085" w:rsidP="00444085">
            <w:pPr>
              <w:jc w:val="both"/>
              <w:rPr>
                <w:color w:val="000000" w:themeColor="text1"/>
                <w:szCs w:val="24"/>
              </w:rPr>
            </w:pPr>
            <w:r>
              <w:rPr>
                <w:color w:val="000000" w:themeColor="text1"/>
                <w:szCs w:val="24"/>
              </w:rPr>
              <w:t xml:space="preserve">2.1.2. Asmuo atsakingas už </w:t>
            </w:r>
            <w:r w:rsidRPr="00FF65AD">
              <w:rPr>
                <w:color w:val="000000" w:themeColor="text1"/>
                <w:szCs w:val="24"/>
              </w:rPr>
              <w:t>Sąskaitų per informacinę sistemą SABIS priėmimą</w:t>
            </w:r>
            <w:r>
              <w:rPr>
                <w:color w:val="000000" w:themeColor="text1"/>
                <w:szCs w:val="24"/>
              </w:rPr>
              <w:t>:</w:t>
            </w:r>
          </w:p>
          <w:p w14:paraId="47D8B0C6" w14:textId="77777777" w:rsidR="00444085" w:rsidRDefault="00444085" w:rsidP="00444085">
            <w:pPr>
              <w:jc w:val="both"/>
              <w:rPr>
                <w:color w:val="000000" w:themeColor="text1"/>
                <w:szCs w:val="24"/>
              </w:rPr>
            </w:pPr>
            <w:r>
              <w:rPr>
                <w:color w:val="4472C4"/>
                <w:szCs w:val="24"/>
              </w:rPr>
              <w:t>(nurodyti padalinį / skyrių, pareigas, vardą, pavardę)</w:t>
            </w:r>
          </w:p>
          <w:p w14:paraId="5F027E89" w14:textId="77777777" w:rsidR="00444085" w:rsidRPr="006E6371" w:rsidRDefault="00444085" w:rsidP="00444085">
            <w:pPr>
              <w:jc w:val="both"/>
              <w:rPr>
                <w:color w:val="000000" w:themeColor="text1"/>
                <w:szCs w:val="24"/>
              </w:rPr>
            </w:pPr>
            <w:r w:rsidRPr="006E6371">
              <w:rPr>
                <w:color w:val="000000" w:themeColor="text1"/>
                <w:szCs w:val="24"/>
              </w:rPr>
              <w:t xml:space="preserve">Tel. Nr.: </w:t>
            </w:r>
            <w:r>
              <w:rPr>
                <w:color w:val="4472C4"/>
                <w:szCs w:val="24"/>
              </w:rPr>
              <w:t>(nurodyti)</w:t>
            </w:r>
          </w:p>
          <w:p w14:paraId="36103B1C" w14:textId="7DBD291B" w:rsidR="006F54D0" w:rsidRPr="00F63333" w:rsidRDefault="00444085" w:rsidP="00444085">
            <w:pPr>
              <w:rPr>
                <w:color w:val="4472C4"/>
                <w:kern w:val="2"/>
                <w:szCs w:val="24"/>
              </w:rPr>
            </w:pPr>
            <w:r w:rsidRPr="006E6371">
              <w:rPr>
                <w:color w:val="000000" w:themeColor="text1"/>
                <w:szCs w:val="24"/>
              </w:rPr>
              <w:t xml:space="preserve">El. p.: </w:t>
            </w:r>
            <w:r>
              <w:rPr>
                <w:color w:val="4472C4"/>
                <w:szCs w:val="24"/>
              </w:rPr>
              <w:t>(nurodyti)</w:t>
            </w:r>
          </w:p>
        </w:tc>
      </w:tr>
      <w:tr w:rsidR="006F54D0" w:rsidRPr="00F63333" w14:paraId="780AC6BF" w14:textId="77777777" w:rsidTr="007B6F75">
        <w:trPr>
          <w:trHeight w:val="300"/>
        </w:trPr>
        <w:tc>
          <w:tcPr>
            <w:tcW w:w="3094" w:type="dxa"/>
            <w:gridSpan w:val="2"/>
          </w:tcPr>
          <w:p w14:paraId="687414DE" w14:textId="77777777" w:rsidR="006F54D0" w:rsidRPr="00F63333" w:rsidRDefault="006F54D0" w:rsidP="007B6F75">
            <w:pPr>
              <w:rPr>
                <w:b/>
                <w:kern w:val="2"/>
                <w:szCs w:val="24"/>
              </w:rPr>
            </w:pPr>
            <w:r w:rsidRPr="00F63333">
              <w:rPr>
                <w:b/>
                <w:kern w:val="2"/>
                <w:szCs w:val="24"/>
              </w:rPr>
              <w:t>2.2. Tiekėjo kontaktiniai asmenys, atsakingi už Sutarties vykdymą</w:t>
            </w:r>
          </w:p>
        </w:tc>
        <w:tc>
          <w:tcPr>
            <w:tcW w:w="6441" w:type="dxa"/>
            <w:gridSpan w:val="2"/>
          </w:tcPr>
          <w:p w14:paraId="48517538" w14:textId="77777777" w:rsidR="006F54D0" w:rsidRPr="00F63333" w:rsidRDefault="006F54D0" w:rsidP="007B6F75">
            <w:pPr>
              <w:spacing w:after="120"/>
              <w:rPr>
                <w:color w:val="4472C4"/>
                <w:kern w:val="2"/>
                <w:szCs w:val="24"/>
              </w:rPr>
            </w:pPr>
            <w:r w:rsidRPr="00F63333">
              <w:rPr>
                <w:color w:val="000000" w:themeColor="text1"/>
                <w:kern w:val="2"/>
                <w:sz w:val="22"/>
                <w:szCs w:val="22"/>
              </w:rPr>
              <w:t>(nurodyti skyrių/poskyrį, pareigas, vardą, pavardę, tel., el. paštą)</w:t>
            </w:r>
          </w:p>
        </w:tc>
      </w:tr>
      <w:tr w:rsidR="006F54D0" w:rsidRPr="00F63333" w14:paraId="164322D0" w14:textId="77777777" w:rsidTr="007B6F75">
        <w:trPr>
          <w:trHeight w:val="300"/>
        </w:trPr>
        <w:tc>
          <w:tcPr>
            <w:tcW w:w="9535" w:type="dxa"/>
            <w:gridSpan w:val="4"/>
          </w:tcPr>
          <w:p w14:paraId="507792AF" w14:textId="77777777" w:rsidR="006F54D0" w:rsidRPr="00F63333" w:rsidRDefault="006F54D0" w:rsidP="007B6F75">
            <w:pPr>
              <w:jc w:val="center"/>
              <w:rPr>
                <w:b/>
                <w:kern w:val="2"/>
                <w:szCs w:val="24"/>
              </w:rPr>
            </w:pPr>
            <w:r w:rsidRPr="00F63333">
              <w:rPr>
                <w:b/>
                <w:kern w:val="2"/>
                <w:szCs w:val="24"/>
              </w:rPr>
              <w:t>3. SUTARTIES DALYKAS</w:t>
            </w:r>
          </w:p>
        </w:tc>
      </w:tr>
      <w:tr w:rsidR="006F54D0" w:rsidRPr="00F63333" w14:paraId="5A4A5ADD" w14:textId="77777777" w:rsidTr="007B6F75">
        <w:trPr>
          <w:trHeight w:val="300"/>
        </w:trPr>
        <w:tc>
          <w:tcPr>
            <w:tcW w:w="3094" w:type="dxa"/>
            <w:gridSpan w:val="2"/>
          </w:tcPr>
          <w:p w14:paraId="289B33DF" w14:textId="77777777" w:rsidR="006F54D0" w:rsidRPr="00F63333" w:rsidRDefault="006F54D0" w:rsidP="007B6F75">
            <w:pPr>
              <w:rPr>
                <w:b/>
                <w:kern w:val="2"/>
                <w:szCs w:val="24"/>
              </w:rPr>
            </w:pPr>
            <w:r w:rsidRPr="00F63333">
              <w:rPr>
                <w:b/>
                <w:kern w:val="2"/>
                <w:szCs w:val="24"/>
              </w:rPr>
              <w:t>3.1. Sutarties dalykas</w:t>
            </w:r>
          </w:p>
        </w:tc>
        <w:tc>
          <w:tcPr>
            <w:tcW w:w="6441" w:type="dxa"/>
            <w:gridSpan w:val="2"/>
          </w:tcPr>
          <w:p w14:paraId="7846B68F" w14:textId="314A0DE2" w:rsidR="00AB60BC" w:rsidRPr="00F63333" w:rsidRDefault="00D7354B" w:rsidP="007B6F75">
            <w:pPr>
              <w:rPr>
                <w:color w:val="000000"/>
                <w:kern w:val="2"/>
                <w:sz w:val="22"/>
                <w:szCs w:val="22"/>
              </w:rPr>
            </w:pPr>
            <w:r w:rsidRPr="00F63333">
              <w:rPr>
                <w:color w:val="000000"/>
                <w:kern w:val="2"/>
                <w:sz w:val="22"/>
                <w:szCs w:val="22"/>
              </w:rPr>
              <w:t>Tiekėjas įsipareigoja Sutartyje numatytomis sąlygomis suteikti</w:t>
            </w:r>
            <w:r w:rsidR="00AB60BC" w:rsidRPr="00F63333">
              <w:rPr>
                <w:color w:val="000000"/>
                <w:kern w:val="2"/>
                <w:sz w:val="22"/>
                <w:szCs w:val="22"/>
              </w:rPr>
              <w:t xml:space="preserve"> Pirkėjui Paslaugas:</w:t>
            </w:r>
          </w:p>
          <w:p w14:paraId="79F1CED1" w14:textId="77777777" w:rsidR="00AB60BC" w:rsidRPr="00F63333" w:rsidRDefault="00AB60BC" w:rsidP="007B6F75">
            <w:pPr>
              <w:rPr>
                <w:color w:val="000000"/>
                <w:kern w:val="2"/>
                <w:sz w:val="22"/>
                <w:szCs w:val="22"/>
              </w:rPr>
            </w:pPr>
            <w:r w:rsidRPr="00F63333">
              <w:rPr>
                <w:color w:val="000000"/>
                <w:kern w:val="2"/>
                <w:sz w:val="22"/>
                <w:szCs w:val="22"/>
              </w:rPr>
              <w:t xml:space="preserve">3.1.1. </w:t>
            </w:r>
            <w:r w:rsidR="00D7354B" w:rsidRPr="00F63333">
              <w:rPr>
                <w:color w:val="000000"/>
                <w:kern w:val="2"/>
                <w:sz w:val="22"/>
                <w:szCs w:val="22"/>
              </w:rPr>
              <w:t>projekto parengimo</w:t>
            </w:r>
            <w:r w:rsidRPr="00F63333">
              <w:rPr>
                <w:color w:val="000000"/>
                <w:kern w:val="2"/>
                <w:sz w:val="22"/>
                <w:szCs w:val="22"/>
              </w:rPr>
              <w:t>;</w:t>
            </w:r>
          </w:p>
          <w:p w14:paraId="0EDFB095" w14:textId="0C47C94F" w:rsidR="006F54D0" w:rsidRPr="00F63333" w:rsidRDefault="00AB60BC" w:rsidP="007B6F75">
            <w:pPr>
              <w:rPr>
                <w:color w:val="000000"/>
                <w:kern w:val="2"/>
                <w:sz w:val="22"/>
                <w:szCs w:val="22"/>
              </w:rPr>
            </w:pPr>
            <w:r w:rsidRPr="00F63333">
              <w:rPr>
                <w:color w:val="000000"/>
                <w:kern w:val="2"/>
                <w:sz w:val="22"/>
                <w:szCs w:val="22"/>
              </w:rPr>
              <w:t xml:space="preserve">3.1.2. </w:t>
            </w:r>
            <w:r w:rsidR="00D7354B" w:rsidRPr="00F63333">
              <w:rPr>
                <w:color w:val="000000"/>
                <w:kern w:val="2"/>
                <w:sz w:val="22"/>
                <w:szCs w:val="22"/>
              </w:rPr>
              <w:t>projekto vykdymo priežiūros</w:t>
            </w:r>
            <w:r w:rsidRPr="00F63333">
              <w:rPr>
                <w:color w:val="000000"/>
                <w:kern w:val="2"/>
                <w:sz w:val="22"/>
                <w:szCs w:val="22"/>
              </w:rPr>
              <w:t>.</w:t>
            </w:r>
          </w:p>
          <w:p w14:paraId="0E1BC467" w14:textId="5748145D" w:rsidR="00D7354B" w:rsidRPr="00F63333" w:rsidRDefault="00D7354B" w:rsidP="007B6F75">
            <w:pPr>
              <w:rPr>
                <w:color w:val="000000"/>
                <w:kern w:val="2"/>
                <w:szCs w:val="24"/>
              </w:rPr>
            </w:pPr>
            <w:r w:rsidRPr="00F63333">
              <w:rPr>
                <w:color w:val="000000"/>
                <w:kern w:val="2"/>
                <w:sz w:val="22"/>
                <w:szCs w:val="22"/>
              </w:rPr>
              <w:lastRenderedPageBreak/>
              <w:t xml:space="preserve">Išsamus aprašymas ir kiti reikalavimai teikiamoms </w:t>
            </w:r>
            <w:r w:rsidR="008F52EF" w:rsidRPr="00F63333">
              <w:rPr>
                <w:color w:val="000000"/>
                <w:kern w:val="2"/>
                <w:sz w:val="22"/>
                <w:szCs w:val="22"/>
              </w:rPr>
              <w:t>Paslaugoms nustatyti Sutarties priede Nr. 1 „Techninė užduotis Nr. VKIF-</w:t>
            </w:r>
            <w:r w:rsidR="00BB25FF" w:rsidRPr="00F63333">
              <w:rPr>
                <w:color w:val="000000"/>
                <w:kern w:val="2"/>
                <w:sz w:val="22"/>
                <w:szCs w:val="22"/>
              </w:rPr>
              <w:t>371</w:t>
            </w:r>
            <w:r w:rsidR="008F52EF" w:rsidRPr="00F63333">
              <w:rPr>
                <w:color w:val="000000"/>
                <w:kern w:val="2"/>
                <w:sz w:val="22"/>
                <w:szCs w:val="22"/>
              </w:rPr>
              <w:t>“ ir Sutarties priede Nr. 2 „Pasiūlymas“.</w:t>
            </w:r>
            <w:r w:rsidR="008F52EF" w:rsidRPr="00F63333">
              <w:rPr>
                <w:color w:val="000000"/>
                <w:kern w:val="2"/>
                <w:szCs w:val="24"/>
              </w:rPr>
              <w:t xml:space="preserve"> </w:t>
            </w:r>
          </w:p>
        </w:tc>
      </w:tr>
      <w:tr w:rsidR="006F54D0" w:rsidRPr="00F63333" w14:paraId="370F70F8" w14:textId="77777777" w:rsidTr="007B6F75">
        <w:trPr>
          <w:trHeight w:val="300"/>
        </w:trPr>
        <w:tc>
          <w:tcPr>
            <w:tcW w:w="3094" w:type="dxa"/>
            <w:gridSpan w:val="2"/>
          </w:tcPr>
          <w:p w14:paraId="718CBA02" w14:textId="77777777" w:rsidR="006F54D0" w:rsidRPr="00F63333" w:rsidRDefault="006F54D0" w:rsidP="007B6F75">
            <w:pPr>
              <w:rPr>
                <w:b/>
                <w:kern w:val="2"/>
                <w:szCs w:val="24"/>
              </w:rPr>
            </w:pPr>
            <w:r w:rsidRPr="00F63333">
              <w:rPr>
                <w:b/>
                <w:kern w:val="2"/>
                <w:szCs w:val="24"/>
              </w:rPr>
              <w:lastRenderedPageBreak/>
              <w:t>3.2. Pirkimo pavadinimas ir numeris</w:t>
            </w:r>
          </w:p>
        </w:tc>
        <w:tc>
          <w:tcPr>
            <w:tcW w:w="6441" w:type="dxa"/>
            <w:gridSpan w:val="2"/>
          </w:tcPr>
          <w:p w14:paraId="6671AA8D" w14:textId="77777777" w:rsidR="006F54D0" w:rsidRDefault="005B14A0" w:rsidP="007B6F75">
            <w:pPr>
              <w:rPr>
                <w:sz w:val="22"/>
                <w:szCs w:val="22"/>
              </w:rPr>
            </w:pPr>
            <w:r w:rsidRPr="00F63333">
              <w:rPr>
                <w:b/>
                <w:bCs/>
                <w:sz w:val="22"/>
              </w:rPr>
              <w:t>Žemaitės</w:t>
            </w:r>
            <w:r w:rsidR="005B3A5E" w:rsidRPr="00F63333">
              <w:rPr>
                <w:b/>
                <w:bCs/>
                <w:sz w:val="22"/>
              </w:rPr>
              <w:t xml:space="preserve"> gatvės, Šiauliuose, </w:t>
            </w:r>
            <w:r w:rsidR="005B3A5E" w:rsidRPr="00F63333">
              <w:rPr>
                <w:sz w:val="22"/>
              </w:rPr>
              <w:t>kapitalinio / paprastojo remonto ir automobilių stovėjimo aikštelės „</w:t>
            </w:r>
            <w:proofErr w:type="spellStart"/>
            <w:r w:rsidR="005B3A5E" w:rsidRPr="00F63333">
              <w:rPr>
                <w:sz w:val="22"/>
              </w:rPr>
              <w:t>Park</w:t>
            </w:r>
            <w:proofErr w:type="spellEnd"/>
            <w:r w:rsidR="005B3A5E" w:rsidRPr="00F63333">
              <w:rPr>
                <w:sz w:val="22"/>
              </w:rPr>
              <w:t xml:space="preserve"> </w:t>
            </w:r>
            <w:r w:rsidR="005B3A5E" w:rsidRPr="00F63333">
              <w:rPr>
                <w:sz w:val="22"/>
                <w:lang w:val="en-US"/>
              </w:rPr>
              <w:t>&amp; Ride</w:t>
            </w:r>
            <w:r w:rsidR="005B3A5E" w:rsidRPr="00F63333">
              <w:rPr>
                <w:sz w:val="22"/>
              </w:rPr>
              <w:t>“ („Statyk ir važiuok“) su privažiavimo keliu statybos projektas</w:t>
            </w:r>
            <w:r w:rsidR="006F54D0" w:rsidRPr="00F63333">
              <w:rPr>
                <w:sz w:val="22"/>
                <w:szCs w:val="22"/>
              </w:rPr>
              <w:t>.</w:t>
            </w:r>
          </w:p>
          <w:p w14:paraId="3EC8C3E1" w14:textId="1ABBB56D" w:rsidR="00150ABF" w:rsidRPr="00F63333" w:rsidRDefault="00150ABF" w:rsidP="007B6F75">
            <w:pPr>
              <w:rPr>
                <w:kern w:val="2"/>
                <w:szCs w:val="24"/>
              </w:rPr>
            </w:pPr>
            <w:r>
              <w:rPr>
                <w:sz w:val="22"/>
                <w:szCs w:val="22"/>
              </w:rPr>
              <w:t>CVP IS Nr. (nurodyti)</w:t>
            </w:r>
          </w:p>
        </w:tc>
      </w:tr>
      <w:tr w:rsidR="006F54D0" w:rsidRPr="00F63333" w14:paraId="068CFD34" w14:textId="77777777" w:rsidTr="007B6F75">
        <w:trPr>
          <w:trHeight w:val="300"/>
        </w:trPr>
        <w:tc>
          <w:tcPr>
            <w:tcW w:w="3094" w:type="dxa"/>
            <w:gridSpan w:val="2"/>
          </w:tcPr>
          <w:p w14:paraId="666DB8F3" w14:textId="77777777" w:rsidR="006F54D0" w:rsidRPr="00F63333" w:rsidRDefault="006F54D0" w:rsidP="007B6F75">
            <w:pPr>
              <w:rPr>
                <w:b/>
                <w:kern w:val="2"/>
                <w:szCs w:val="24"/>
              </w:rPr>
            </w:pPr>
            <w:r w:rsidRPr="00F63333">
              <w:rPr>
                <w:b/>
                <w:kern w:val="2"/>
                <w:szCs w:val="24"/>
              </w:rPr>
              <w:t>3.3. Informacija apie Europos Sąjungos lėšomis finansuojamą projektą arba kitą projektą</w:t>
            </w:r>
          </w:p>
        </w:tc>
        <w:tc>
          <w:tcPr>
            <w:tcW w:w="6441" w:type="dxa"/>
            <w:gridSpan w:val="2"/>
          </w:tcPr>
          <w:p w14:paraId="1A5D40D5" w14:textId="77777777" w:rsidR="006F54D0" w:rsidRPr="00F63333" w:rsidRDefault="006F54D0" w:rsidP="007B6F75">
            <w:pPr>
              <w:rPr>
                <w:kern w:val="2"/>
                <w:sz w:val="22"/>
                <w:szCs w:val="22"/>
              </w:rPr>
            </w:pPr>
            <w:r w:rsidRPr="00F63333">
              <w:rPr>
                <w:kern w:val="2"/>
                <w:sz w:val="22"/>
                <w:szCs w:val="22"/>
              </w:rPr>
              <w:t xml:space="preserve">Netaikoma </w:t>
            </w:r>
          </w:p>
        </w:tc>
      </w:tr>
      <w:tr w:rsidR="006F54D0" w:rsidRPr="00F63333" w14:paraId="7CC1BB8A" w14:textId="77777777" w:rsidTr="007B6F75">
        <w:trPr>
          <w:trHeight w:val="300"/>
        </w:trPr>
        <w:tc>
          <w:tcPr>
            <w:tcW w:w="9535" w:type="dxa"/>
            <w:gridSpan w:val="4"/>
          </w:tcPr>
          <w:p w14:paraId="69DA74DA" w14:textId="77777777" w:rsidR="006F54D0" w:rsidRPr="00F63333" w:rsidRDefault="006F54D0" w:rsidP="007B6F75">
            <w:pPr>
              <w:jc w:val="center"/>
              <w:rPr>
                <w:b/>
                <w:kern w:val="2"/>
                <w:szCs w:val="24"/>
              </w:rPr>
            </w:pPr>
            <w:r w:rsidRPr="00F63333">
              <w:rPr>
                <w:b/>
                <w:kern w:val="2"/>
                <w:szCs w:val="24"/>
              </w:rPr>
              <w:t xml:space="preserve">4. PASLAUGŲ SUTEIKIMO TERMINAI IR PASLAUGŲ PERDAVIMO </w:t>
            </w:r>
            <w:r w:rsidRPr="00F63333">
              <w:rPr>
                <w:color w:val="000000"/>
                <w:kern w:val="2"/>
                <w:szCs w:val="24"/>
              </w:rPr>
              <w:t>–</w:t>
            </w:r>
            <w:r w:rsidRPr="00F63333">
              <w:rPr>
                <w:b/>
                <w:kern w:val="2"/>
                <w:szCs w:val="24"/>
              </w:rPr>
              <w:t xml:space="preserve"> PRIĖMIMO TVARKA</w:t>
            </w:r>
          </w:p>
        </w:tc>
      </w:tr>
      <w:tr w:rsidR="006F54D0" w:rsidRPr="00F63333" w14:paraId="6F583524" w14:textId="77777777" w:rsidTr="007B6F75">
        <w:trPr>
          <w:trHeight w:val="300"/>
        </w:trPr>
        <w:tc>
          <w:tcPr>
            <w:tcW w:w="3094" w:type="dxa"/>
            <w:gridSpan w:val="2"/>
          </w:tcPr>
          <w:p w14:paraId="2F449000" w14:textId="77777777" w:rsidR="006F54D0" w:rsidRPr="00F63333" w:rsidRDefault="006F54D0" w:rsidP="007B6F75">
            <w:pPr>
              <w:rPr>
                <w:b/>
                <w:kern w:val="2"/>
                <w:szCs w:val="24"/>
              </w:rPr>
            </w:pPr>
            <w:r w:rsidRPr="00F63333">
              <w:rPr>
                <w:b/>
                <w:kern w:val="2"/>
                <w:szCs w:val="24"/>
              </w:rPr>
              <w:t xml:space="preserve">4.1. </w:t>
            </w:r>
            <w:r w:rsidRPr="00F63333">
              <w:rPr>
                <w:b/>
                <w:szCs w:val="24"/>
              </w:rPr>
              <w:t>Paslaugų</w:t>
            </w:r>
            <w:r w:rsidRPr="00F63333">
              <w:rPr>
                <w:b/>
                <w:kern w:val="2"/>
                <w:szCs w:val="24"/>
              </w:rPr>
              <w:t xml:space="preserve"> </w:t>
            </w:r>
            <w:r w:rsidRPr="00F63333">
              <w:rPr>
                <w:b/>
                <w:szCs w:val="24"/>
              </w:rPr>
              <w:t>suteikimo</w:t>
            </w:r>
            <w:r w:rsidRPr="00F63333">
              <w:rPr>
                <w:b/>
                <w:kern w:val="2"/>
                <w:szCs w:val="24"/>
              </w:rPr>
              <w:t xml:space="preserve"> terminas</w:t>
            </w:r>
          </w:p>
          <w:p w14:paraId="74551502" w14:textId="77777777" w:rsidR="006F54D0" w:rsidRPr="00F63333" w:rsidRDefault="006F54D0" w:rsidP="007B6F75">
            <w:pPr>
              <w:rPr>
                <w:b/>
                <w:kern w:val="2"/>
                <w:szCs w:val="24"/>
              </w:rPr>
            </w:pPr>
          </w:p>
          <w:p w14:paraId="7F13D2BA" w14:textId="77777777" w:rsidR="006F54D0" w:rsidRPr="00F63333" w:rsidRDefault="006F54D0" w:rsidP="007B6F75">
            <w:pPr>
              <w:rPr>
                <w:b/>
                <w:kern w:val="2"/>
                <w:szCs w:val="24"/>
              </w:rPr>
            </w:pPr>
          </w:p>
          <w:p w14:paraId="36882414" w14:textId="77777777" w:rsidR="006F54D0" w:rsidRPr="00F63333" w:rsidRDefault="006F54D0" w:rsidP="007B6F75">
            <w:pPr>
              <w:rPr>
                <w:b/>
                <w:kern w:val="2"/>
                <w:szCs w:val="24"/>
              </w:rPr>
            </w:pPr>
          </w:p>
          <w:p w14:paraId="1FDCEC82" w14:textId="77777777" w:rsidR="006F54D0" w:rsidRPr="00F63333" w:rsidRDefault="006F54D0" w:rsidP="007B6F75">
            <w:pPr>
              <w:rPr>
                <w:b/>
                <w:kern w:val="2"/>
                <w:szCs w:val="24"/>
              </w:rPr>
            </w:pPr>
          </w:p>
          <w:p w14:paraId="7969F783" w14:textId="77777777" w:rsidR="006F54D0" w:rsidRPr="00F63333" w:rsidRDefault="006F54D0" w:rsidP="007B6F75">
            <w:pPr>
              <w:rPr>
                <w:b/>
                <w:kern w:val="2"/>
                <w:szCs w:val="24"/>
              </w:rPr>
            </w:pPr>
          </w:p>
          <w:p w14:paraId="714956F2" w14:textId="77777777" w:rsidR="006F54D0" w:rsidRPr="00F63333" w:rsidRDefault="006F54D0" w:rsidP="007B6F75">
            <w:pPr>
              <w:rPr>
                <w:b/>
                <w:kern w:val="2"/>
                <w:szCs w:val="24"/>
              </w:rPr>
            </w:pPr>
          </w:p>
          <w:p w14:paraId="25997395" w14:textId="77777777" w:rsidR="006F54D0" w:rsidRPr="00F63333" w:rsidRDefault="006F54D0" w:rsidP="007B6F75">
            <w:pPr>
              <w:rPr>
                <w:b/>
                <w:kern w:val="2"/>
                <w:szCs w:val="24"/>
              </w:rPr>
            </w:pPr>
          </w:p>
          <w:p w14:paraId="0AF3E3BD" w14:textId="77777777" w:rsidR="006F54D0" w:rsidRPr="00F63333" w:rsidRDefault="006F54D0" w:rsidP="007B6F75">
            <w:pPr>
              <w:rPr>
                <w:b/>
                <w:color w:val="FF0000"/>
                <w:kern w:val="2"/>
                <w:szCs w:val="24"/>
              </w:rPr>
            </w:pPr>
          </w:p>
        </w:tc>
        <w:tc>
          <w:tcPr>
            <w:tcW w:w="6441" w:type="dxa"/>
            <w:gridSpan w:val="2"/>
          </w:tcPr>
          <w:p w14:paraId="49747D83" w14:textId="7F3843FC" w:rsidR="006F54D0" w:rsidRPr="00F63333" w:rsidRDefault="006F54D0" w:rsidP="007B6F75">
            <w:pPr>
              <w:tabs>
                <w:tab w:val="left" w:pos="993"/>
              </w:tabs>
              <w:jc w:val="both"/>
              <w:rPr>
                <w:color w:val="000000" w:themeColor="text1"/>
                <w:sz w:val="22"/>
                <w:szCs w:val="22"/>
              </w:rPr>
            </w:pPr>
            <w:r w:rsidRPr="00F63333">
              <w:rPr>
                <w:sz w:val="22"/>
                <w:szCs w:val="22"/>
              </w:rPr>
              <w:t>4.1.1. Tiekėjas Paslaugas, numatytas Specialiųjų sąlygų 3.1.1</w:t>
            </w:r>
            <w:r w:rsidR="00E72EB6" w:rsidRPr="00F63333">
              <w:rPr>
                <w:sz w:val="22"/>
                <w:szCs w:val="22"/>
              </w:rPr>
              <w:t>. punkte</w:t>
            </w:r>
            <w:r w:rsidRPr="00F63333">
              <w:rPr>
                <w:sz w:val="22"/>
                <w:szCs w:val="22"/>
              </w:rPr>
              <w:t xml:space="preserve"> suteikti </w:t>
            </w:r>
            <w:r w:rsidRPr="00F63333">
              <w:rPr>
                <w:b/>
                <w:bCs/>
                <w:sz w:val="22"/>
                <w:szCs w:val="22"/>
              </w:rPr>
              <w:t>ne vėliau kaip per</w:t>
            </w:r>
            <w:r w:rsidRPr="00F63333">
              <w:rPr>
                <w:sz w:val="22"/>
                <w:szCs w:val="22"/>
              </w:rPr>
              <w:t xml:space="preserve"> </w:t>
            </w:r>
            <w:r w:rsidR="005B7707" w:rsidRPr="00F63333">
              <w:rPr>
                <w:sz w:val="22"/>
                <w:szCs w:val="22"/>
              </w:rPr>
              <w:t>10</w:t>
            </w:r>
            <w:r w:rsidRPr="00F63333">
              <w:rPr>
                <w:color w:val="000000" w:themeColor="text1"/>
                <w:sz w:val="22"/>
                <w:szCs w:val="22"/>
              </w:rPr>
              <w:t xml:space="preserve"> mėnesių </w:t>
            </w:r>
            <w:r w:rsidRPr="00F63333">
              <w:rPr>
                <w:color w:val="000000"/>
                <w:sz w:val="22"/>
                <w:szCs w:val="22"/>
              </w:rPr>
              <w:t>nuo Sutarties įsigaliojimo dienos</w:t>
            </w:r>
            <w:r w:rsidR="00E72EB6" w:rsidRPr="00F63333">
              <w:rPr>
                <w:color w:val="000000"/>
                <w:sz w:val="22"/>
                <w:szCs w:val="22"/>
              </w:rPr>
              <w:t>;</w:t>
            </w:r>
            <w:r w:rsidRPr="00F63333">
              <w:rPr>
                <w:color w:val="000000"/>
                <w:sz w:val="22"/>
                <w:szCs w:val="22"/>
              </w:rPr>
              <w:t xml:space="preserve"> </w:t>
            </w:r>
          </w:p>
          <w:p w14:paraId="14FFD8BE" w14:textId="77777777" w:rsidR="006F54D0" w:rsidRPr="00F63333" w:rsidRDefault="006F54D0" w:rsidP="007B6F75">
            <w:pPr>
              <w:jc w:val="both"/>
              <w:rPr>
                <w:sz w:val="22"/>
                <w:szCs w:val="22"/>
              </w:rPr>
            </w:pPr>
          </w:p>
          <w:p w14:paraId="362AB5CF" w14:textId="647C8591" w:rsidR="006F54D0" w:rsidRPr="00F63333" w:rsidRDefault="006F54D0" w:rsidP="007B6F75">
            <w:pPr>
              <w:jc w:val="both"/>
              <w:rPr>
                <w:color w:val="000000" w:themeColor="text1"/>
                <w:kern w:val="2"/>
                <w:sz w:val="22"/>
                <w:szCs w:val="22"/>
              </w:rPr>
            </w:pPr>
            <w:r w:rsidRPr="00F63333">
              <w:rPr>
                <w:color w:val="000000"/>
                <w:sz w:val="22"/>
                <w:szCs w:val="22"/>
              </w:rPr>
              <w:t>4.1.2. Paslaugos teikiamos vadovaujantis Šalių</w:t>
            </w:r>
            <w:r w:rsidRPr="00F63333">
              <w:rPr>
                <w:color w:val="000000"/>
                <w:kern w:val="2"/>
                <w:sz w:val="22"/>
                <w:szCs w:val="22"/>
              </w:rPr>
              <w:t xml:space="preserve"> </w:t>
            </w:r>
            <w:r w:rsidRPr="00F63333">
              <w:rPr>
                <w:color w:val="000000" w:themeColor="text1"/>
                <w:kern w:val="2"/>
                <w:sz w:val="22"/>
                <w:szCs w:val="22"/>
              </w:rPr>
              <w:t>suderint</w:t>
            </w:r>
            <w:r w:rsidR="00E72EB6" w:rsidRPr="00F63333">
              <w:rPr>
                <w:color w:val="000000" w:themeColor="text1"/>
                <w:kern w:val="2"/>
                <w:sz w:val="22"/>
                <w:szCs w:val="22"/>
              </w:rPr>
              <w:t>u</w:t>
            </w:r>
            <w:r w:rsidRPr="00F63333">
              <w:rPr>
                <w:color w:val="000000" w:themeColor="text1"/>
                <w:kern w:val="2"/>
                <w:sz w:val="22"/>
                <w:szCs w:val="22"/>
              </w:rPr>
              <w:t xml:space="preserve"> </w:t>
            </w:r>
            <w:r w:rsidRPr="00F63333">
              <w:rPr>
                <w:color w:val="000000" w:themeColor="text1"/>
                <w:sz w:val="22"/>
                <w:szCs w:val="22"/>
              </w:rPr>
              <w:t>Paslaugų</w:t>
            </w:r>
            <w:r w:rsidRPr="00F63333">
              <w:rPr>
                <w:color w:val="000000" w:themeColor="text1"/>
                <w:kern w:val="2"/>
                <w:sz w:val="22"/>
                <w:szCs w:val="22"/>
              </w:rPr>
              <w:t xml:space="preserve"> grafik</w:t>
            </w:r>
            <w:r w:rsidR="00E72EB6" w:rsidRPr="00F63333">
              <w:rPr>
                <w:color w:val="000000" w:themeColor="text1"/>
                <w:kern w:val="2"/>
                <w:sz w:val="22"/>
                <w:szCs w:val="22"/>
              </w:rPr>
              <w:t>u</w:t>
            </w:r>
            <w:r w:rsidRPr="00F63333">
              <w:rPr>
                <w:color w:val="000000" w:themeColor="text1"/>
                <w:kern w:val="2"/>
                <w:sz w:val="22"/>
                <w:szCs w:val="22"/>
              </w:rPr>
              <w:t xml:space="preserve"> (toliau – </w:t>
            </w:r>
            <w:r w:rsidRPr="00F63333">
              <w:rPr>
                <w:b/>
                <w:bCs/>
                <w:color w:val="000000" w:themeColor="text1"/>
                <w:kern w:val="2"/>
                <w:sz w:val="22"/>
                <w:szCs w:val="22"/>
              </w:rPr>
              <w:t>Projektavimo grafikas</w:t>
            </w:r>
            <w:r w:rsidRPr="00F63333">
              <w:rPr>
                <w:color w:val="000000" w:themeColor="text1"/>
                <w:kern w:val="2"/>
                <w:sz w:val="22"/>
                <w:szCs w:val="22"/>
              </w:rPr>
              <w:t>)</w:t>
            </w:r>
            <w:r w:rsidR="00E72EB6" w:rsidRPr="00F63333">
              <w:rPr>
                <w:color w:val="000000" w:themeColor="text1"/>
                <w:kern w:val="2"/>
                <w:sz w:val="22"/>
                <w:szCs w:val="22"/>
              </w:rPr>
              <w:t xml:space="preserve"> ir jame</w:t>
            </w:r>
            <w:r w:rsidRPr="00F63333">
              <w:rPr>
                <w:color w:val="000000" w:themeColor="text1"/>
                <w:kern w:val="2"/>
                <w:sz w:val="22"/>
                <w:szCs w:val="22"/>
              </w:rPr>
              <w:t xml:space="preserve"> nustatytu Paslaugų eiliškumu ir terminais.</w:t>
            </w:r>
          </w:p>
          <w:p w14:paraId="1F8D964D" w14:textId="77777777" w:rsidR="006F54D0" w:rsidRPr="00F63333" w:rsidRDefault="006F54D0" w:rsidP="007B6F75">
            <w:pPr>
              <w:jc w:val="both"/>
              <w:rPr>
                <w:color w:val="000000" w:themeColor="text1"/>
                <w:kern w:val="2"/>
                <w:sz w:val="22"/>
                <w:szCs w:val="22"/>
              </w:rPr>
            </w:pPr>
          </w:p>
          <w:p w14:paraId="4C76716F" w14:textId="77777777" w:rsidR="006F54D0" w:rsidRPr="00F63333" w:rsidRDefault="006F54D0" w:rsidP="007B6F75">
            <w:pPr>
              <w:jc w:val="both"/>
              <w:rPr>
                <w:color w:val="000000" w:themeColor="text1"/>
                <w:sz w:val="22"/>
                <w:szCs w:val="22"/>
              </w:rPr>
            </w:pPr>
          </w:p>
          <w:p w14:paraId="21DE7C6D" w14:textId="26DA5C7D" w:rsidR="006F54D0" w:rsidRPr="00F63333" w:rsidRDefault="006F54D0" w:rsidP="00AE6C53">
            <w:pPr>
              <w:jc w:val="both"/>
              <w:rPr>
                <w:color w:val="4472C4"/>
                <w:szCs w:val="24"/>
              </w:rPr>
            </w:pPr>
            <w:r w:rsidRPr="00F63333">
              <w:rPr>
                <w:color w:val="000000" w:themeColor="text1"/>
                <w:sz w:val="22"/>
                <w:szCs w:val="22"/>
              </w:rPr>
              <w:t>4.1.</w:t>
            </w:r>
            <w:r w:rsidR="007D4229" w:rsidRPr="00F63333">
              <w:rPr>
                <w:color w:val="000000" w:themeColor="text1"/>
                <w:sz w:val="22"/>
                <w:szCs w:val="22"/>
              </w:rPr>
              <w:t>3</w:t>
            </w:r>
            <w:r w:rsidRPr="00F63333">
              <w:rPr>
                <w:color w:val="000000" w:themeColor="text1"/>
                <w:sz w:val="22"/>
                <w:szCs w:val="22"/>
              </w:rPr>
              <w:t>. Tiekėjas įsipareigoja Paslaugas, numatytas Specialiųjų sąlygų 3.1.</w:t>
            </w:r>
            <w:r w:rsidR="007D4229" w:rsidRPr="00F63333">
              <w:rPr>
                <w:color w:val="000000" w:themeColor="text1"/>
                <w:sz w:val="22"/>
                <w:szCs w:val="22"/>
              </w:rPr>
              <w:t>2</w:t>
            </w:r>
            <w:r w:rsidRPr="00F63333">
              <w:rPr>
                <w:color w:val="000000" w:themeColor="text1"/>
                <w:sz w:val="22"/>
                <w:szCs w:val="22"/>
              </w:rPr>
              <w:t xml:space="preserve">. papunktyje, pradėti vykdyti, įsigaliojus rangos darbų pagal Projektą sutarčiai, ir </w:t>
            </w:r>
            <w:r w:rsidR="007D4229" w:rsidRPr="00F63333">
              <w:rPr>
                <w:color w:val="000000" w:themeColor="text1"/>
                <w:sz w:val="22"/>
                <w:szCs w:val="22"/>
              </w:rPr>
              <w:t>gavus Pirkėjo pranešimą</w:t>
            </w:r>
            <w:r w:rsidR="00F91307" w:rsidRPr="00F63333">
              <w:rPr>
                <w:color w:val="000000" w:themeColor="text1"/>
                <w:sz w:val="22"/>
                <w:szCs w:val="22"/>
              </w:rPr>
              <w:t xml:space="preserve"> dėl projekto vykdymo priežiūros vykdymo. </w:t>
            </w:r>
            <w:r w:rsidR="007D4229" w:rsidRPr="00F63333">
              <w:rPr>
                <w:color w:val="000000" w:themeColor="text1"/>
                <w:sz w:val="22"/>
                <w:szCs w:val="22"/>
              </w:rPr>
              <w:t>Paslaug</w:t>
            </w:r>
            <w:r w:rsidR="00F91307" w:rsidRPr="00F63333">
              <w:rPr>
                <w:color w:val="000000" w:themeColor="text1"/>
                <w:sz w:val="22"/>
                <w:szCs w:val="22"/>
              </w:rPr>
              <w:t>ą</w:t>
            </w:r>
            <w:r w:rsidR="007D4229" w:rsidRPr="00F63333">
              <w:rPr>
                <w:color w:val="000000" w:themeColor="text1"/>
                <w:sz w:val="22"/>
                <w:szCs w:val="22"/>
              </w:rPr>
              <w:t xml:space="preserve"> </w:t>
            </w:r>
            <w:r w:rsidRPr="00F63333">
              <w:rPr>
                <w:color w:val="000000" w:themeColor="text1"/>
                <w:sz w:val="22"/>
                <w:szCs w:val="22"/>
              </w:rPr>
              <w:t>vykdo visą statybos laikotarpį iki statybos užbaigimo akto arba deklaracijos apie statybos užbaigimą įregistravimo dienos</w:t>
            </w:r>
            <w:r w:rsidR="00F91307" w:rsidRPr="00F63333">
              <w:rPr>
                <w:color w:val="000000" w:themeColor="text1"/>
                <w:sz w:val="22"/>
                <w:szCs w:val="22"/>
              </w:rPr>
              <w:t xml:space="preserve">. Numatomas projekto vykdymo priežiūros </w:t>
            </w:r>
            <w:r w:rsidR="00385777" w:rsidRPr="00F63333">
              <w:rPr>
                <w:color w:val="000000" w:themeColor="text1"/>
                <w:sz w:val="22"/>
                <w:szCs w:val="22"/>
              </w:rPr>
              <w:t xml:space="preserve">atlikimo </w:t>
            </w:r>
            <w:r w:rsidR="00F91307" w:rsidRPr="00F63333">
              <w:rPr>
                <w:color w:val="000000" w:themeColor="text1"/>
                <w:sz w:val="22"/>
                <w:szCs w:val="22"/>
              </w:rPr>
              <w:t xml:space="preserve">terminas </w:t>
            </w:r>
            <w:r w:rsidR="00AE6C53" w:rsidRPr="00F63333">
              <w:rPr>
                <w:color w:val="000000" w:themeColor="text1"/>
                <w:sz w:val="22"/>
                <w:szCs w:val="22"/>
              </w:rPr>
              <w:t>2</w:t>
            </w:r>
            <w:r w:rsidR="00385777" w:rsidRPr="00F63333">
              <w:rPr>
                <w:color w:val="000000" w:themeColor="text1"/>
                <w:sz w:val="22"/>
                <w:szCs w:val="22"/>
              </w:rPr>
              <w:t>1</w:t>
            </w:r>
            <w:r w:rsidRPr="00F63333">
              <w:rPr>
                <w:color w:val="000000" w:themeColor="text1"/>
                <w:sz w:val="22"/>
                <w:szCs w:val="22"/>
              </w:rPr>
              <w:t xml:space="preserve"> (</w:t>
            </w:r>
            <w:r w:rsidR="00AE6C53" w:rsidRPr="00F63333">
              <w:rPr>
                <w:color w:val="000000" w:themeColor="text1"/>
                <w:sz w:val="22"/>
                <w:szCs w:val="22"/>
              </w:rPr>
              <w:t xml:space="preserve">dvidešimt </w:t>
            </w:r>
            <w:r w:rsidR="00385777" w:rsidRPr="00F63333">
              <w:rPr>
                <w:color w:val="000000" w:themeColor="text1"/>
                <w:sz w:val="22"/>
                <w:szCs w:val="22"/>
              </w:rPr>
              <w:t>vienas</w:t>
            </w:r>
            <w:r w:rsidRPr="00F63333">
              <w:rPr>
                <w:color w:val="000000" w:themeColor="text1"/>
                <w:sz w:val="22"/>
                <w:szCs w:val="22"/>
              </w:rPr>
              <w:t>) mėnesi</w:t>
            </w:r>
            <w:r w:rsidR="00F91307" w:rsidRPr="00F63333">
              <w:rPr>
                <w:color w:val="000000" w:themeColor="text1"/>
                <w:sz w:val="22"/>
                <w:szCs w:val="22"/>
              </w:rPr>
              <w:t>ai</w:t>
            </w:r>
            <w:r w:rsidRPr="00F63333">
              <w:rPr>
                <w:color w:val="000000" w:themeColor="text1"/>
                <w:sz w:val="22"/>
                <w:szCs w:val="22"/>
              </w:rPr>
              <w:t xml:space="preserve"> skaičiuojant nuo rangos darbų pagal Projektą sutarties įsigaliojimo dienos.</w:t>
            </w:r>
            <w:r w:rsidR="00385777" w:rsidRPr="00F63333">
              <w:rPr>
                <w:color w:val="000000" w:themeColor="text1"/>
                <w:sz w:val="22"/>
                <w:szCs w:val="22"/>
              </w:rPr>
              <w:t xml:space="preserve"> </w:t>
            </w:r>
          </w:p>
        </w:tc>
      </w:tr>
      <w:tr w:rsidR="006F54D0" w:rsidRPr="00F63333" w14:paraId="19A15380" w14:textId="77777777" w:rsidTr="007B6F75">
        <w:trPr>
          <w:trHeight w:val="300"/>
        </w:trPr>
        <w:tc>
          <w:tcPr>
            <w:tcW w:w="3094" w:type="dxa"/>
            <w:gridSpan w:val="2"/>
          </w:tcPr>
          <w:p w14:paraId="25FB943A" w14:textId="77777777" w:rsidR="006F54D0" w:rsidRPr="00F63333" w:rsidRDefault="006F54D0" w:rsidP="007B6F75">
            <w:pPr>
              <w:rPr>
                <w:b/>
                <w:kern w:val="2"/>
                <w:szCs w:val="24"/>
              </w:rPr>
            </w:pPr>
            <w:r w:rsidRPr="00F63333">
              <w:rPr>
                <w:b/>
                <w:kern w:val="2"/>
                <w:szCs w:val="24"/>
              </w:rPr>
              <w:t>4.2. Paslaugų / jų dalies / etapo / periodo suteikimo termino pratęsimas</w:t>
            </w:r>
          </w:p>
        </w:tc>
        <w:tc>
          <w:tcPr>
            <w:tcW w:w="6441" w:type="dxa"/>
            <w:gridSpan w:val="2"/>
          </w:tcPr>
          <w:p w14:paraId="26897E05" w14:textId="77777777" w:rsidR="006F54D0" w:rsidRPr="00F63333" w:rsidRDefault="00E51E9E" w:rsidP="007B6F75">
            <w:pPr>
              <w:jc w:val="both"/>
              <w:rPr>
                <w:kern w:val="2"/>
                <w:sz w:val="22"/>
                <w:szCs w:val="22"/>
              </w:rPr>
            </w:pPr>
            <w:r w:rsidRPr="00F63333">
              <w:rPr>
                <w:kern w:val="2"/>
                <w:sz w:val="22"/>
                <w:szCs w:val="22"/>
              </w:rPr>
              <w:t xml:space="preserve">4.2.1. </w:t>
            </w:r>
            <w:r w:rsidR="006F54D0" w:rsidRPr="00F63333">
              <w:rPr>
                <w:kern w:val="2"/>
                <w:sz w:val="22"/>
                <w:szCs w:val="22"/>
              </w:rPr>
              <w:t xml:space="preserve">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per </w:t>
            </w:r>
            <w:r w:rsidR="006F54D0" w:rsidRPr="00F63333">
              <w:rPr>
                <w:color w:val="000000" w:themeColor="text1"/>
                <w:kern w:val="2"/>
                <w:sz w:val="22"/>
                <w:szCs w:val="22"/>
              </w:rPr>
              <w:t>14 (keturiolika) kalendorinių dienų nuo aplinkybių atsiradimo</w:t>
            </w:r>
            <w:r w:rsidR="006F54D0" w:rsidRPr="00F63333">
              <w:rPr>
                <w:kern w:val="2"/>
                <w:sz w:val="22"/>
                <w:szCs w:val="22"/>
              </w:rPr>
              <w:t>, apie tai praneša Pirkėjui, pateikdamas minėtų aplinkybių egzistavimo įrodymus. Nurodytas aplinkybes vertina Pirkėjas. Pirkėjui sutikus, Paslaugų suteikimo terminas gali būti pratęsiamas tik minėtų aplinkybių egzistavimo laikotarpiui.</w:t>
            </w:r>
          </w:p>
          <w:p w14:paraId="44D776FC" w14:textId="77777777" w:rsidR="00E51E9E" w:rsidRPr="00F63333" w:rsidRDefault="00E51E9E" w:rsidP="007B6F75">
            <w:pPr>
              <w:jc w:val="both"/>
              <w:rPr>
                <w:sz w:val="22"/>
                <w:szCs w:val="22"/>
              </w:rPr>
            </w:pPr>
            <w:r w:rsidRPr="00F63333">
              <w:rPr>
                <w:sz w:val="22"/>
                <w:szCs w:val="22"/>
              </w:rPr>
              <w:t xml:space="preserve">4.2.2. Projekto vykdymo priežiūros paslaugų teikimo trukmė gali būti pratęsta, jei: </w:t>
            </w:r>
          </w:p>
          <w:p w14:paraId="7676B808" w14:textId="77777777" w:rsidR="00E51E9E" w:rsidRPr="00F63333" w:rsidRDefault="00E51E9E" w:rsidP="007B6F75">
            <w:pPr>
              <w:jc w:val="both"/>
              <w:rPr>
                <w:sz w:val="22"/>
                <w:szCs w:val="22"/>
              </w:rPr>
            </w:pPr>
            <w:r w:rsidRPr="00F63333">
              <w:rPr>
                <w:sz w:val="22"/>
                <w:szCs w:val="22"/>
              </w:rPr>
              <w:t xml:space="preserve">4.2.2.1. pratęsiamas statybos darbų baigimo laikas vadovaujantis statybos rangos sutarties sąlygomis; </w:t>
            </w:r>
          </w:p>
          <w:p w14:paraId="3F722925" w14:textId="39A9CAA3" w:rsidR="00E51E9E" w:rsidRPr="00F63333" w:rsidRDefault="00E51E9E" w:rsidP="007B6F75">
            <w:pPr>
              <w:jc w:val="both"/>
              <w:rPr>
                <w:sz w:val="22"/>
                <w:szCs w:val="22"/>
              </w:rPr>
            </w:pPr>
            <w:r w:rsidRPr="00F63333">
              <w:rPr>
                <w:sz w:val="22"/>
                <w:szCs w:val="22"/>
              </w:rPr>
              <w:t>4.2.2.2. dėl nuo Tiekėjo nepriklausančių aplinkybių.</w:t>
            </w:r>
          </w:p>
        </w:tc>
      </w:tr>
      <w:tr w:rsidR="006F54D0" w:rsidRPr="00F63333" w14:paraId="184CBF28" w14:textId="77777777" w:rsidTr="007B6F75">
        <w:trPr>
          <w:trHeight w:val="300"/>
        </w:trPr>
        <w:tc>
          <w:tcPr>
            <w:tcW w:w="3094" w:type="dxa"/>
            <w:gridSpan w:val="2"/>
          </w:tcPr>
          <w:p w14:paraId="5D0D0DEB" w14:textId="77777777" w:rsidR="006F54D0" w:rsidRPr="00F63333" w:rsidRDefault="006F54D0" w:rsidP="007B6F75">
            <w:pPr>
              <w:rPr>
                <w:b/>
                <w:kern w:val="2"/>
                <w:szCs w:val="24"/>
              </w:rPr>
            </w:pPr>
            <w:r w:rsidRPr="00F63333">
              <w:rPr>
                <w:b/>
                <w:kern w:val="2"/>
                <w:szCs w:val="24"/>
              </w:rPr>
              <w:t>4.3. Užsakymų teikimo tvarka</w:t>
            </w:r>
          </w:p>
        </w:tc>
        <w:tc>
          <w:tcPr>
            <w:tcW w:w="6441" w:type="dxa"/>
            <w:gridSpan w:val="2"/>
          </w:tcPr>
          <w:p w14:paraId="58DBE7F5" w14:textId="77777777" w:rsidR="006F54D0" w:rsidRPr="00F63333" w:rsidRDefault="006F54D0" w:rsidP="007B6F75">
            <w:pPr>
              <w:rPr>
                <w:sz w:val="22"/>
                <w:szCs w:val="22"/>
              </w:rPr>
            </w:pPr>
            <w:r w:rsidRPr="00F63333">
              <w:rPr>
                <w:sz w:val="22"/>
                <w:szCs w:val="22"/>
              </w:rPr>
              <w:t>Netaikoma</w:t>
            </w:r>
          </w:p>
          <w:p w14:paraId="075E77F3" w14:textId="77777777" w:rsidR="006F54D0" w:rsidRPr="00F63333" w:rsidRDefault="006F54D0" w:rsidP="007B6F75">
            <w:pPr>
              <w:rPr>
                <w:strike/>
                <w:sz w:val="22"/>
                <w:szCs w:val="22"/>
              </w:rPr>
            </w:pPr>
          </w:p>
          <w:p w14:paraId="4E2C65DD" w14:textId="77777777" w:rsidR="006F54D0" w:rsidRPr="00F63333" w:rsidRDefault="006F54D0" w:rsidP="007B6F75">
            <w:pPr>
              <w:rPr>
                <w:sz w:val="22"/>
                <w:szCs w:val="22"/>
              </w:rPr>
            </w:pPr>
          </w:p>
        </w:tc>
      </w:tr>
      <w:tr w:rsidR="006F54D0" w:rsidRPr="00F63333" w14:paraId="6B0424D4" w14:textId="77777777" w:rsidTr="007B6F75">
        <w:trPr>
          <w:trHeight w:val="1550"/>
        </w:trPr>
        <w:tc>
          <w:tcPr>
            <w:tcW w:w="3094" w:type="dxa"/>
            <w:gridSpan w:val="2"/>
            <w:tcBorders>
              <w:top w:val="single" w:sz="4" w:space="0" w:color="auto"/>
              <w:left w:val="single" w:sz="4" w:space="0" w:color="auto"/>
              <w:bottom w:val="single" w:sz="4" w:space="0" w:color="auto"/>
              <w:right w:val="single" w:sz="4" w:space="0" w:color="auto"/>
            </w:tcBorders>
          </w:tcPr>
          <w:p w14:paraId="534E1C46" w14:textId="77777777" w:rsidR="006F54D0" w:rsidRPr="00F63333" w:rsidRDefault="006F54D0" w:rsidP="007B6F75">
            <w:pPr>
              <w:rPr>
                <w:b/>
                <w:kern w:val="2"/>
                <w:szCs w:val="24"/>
              </w:rPr>
            </w:pPr>
            <w:r w:rsidRPr="00F63333">
              <w:rPr>
                <w:b/>
                <w:kern w:val="2"/>
                <w:szCs w:val="24"/>
              </w:rPr>
              <w:t>4.4. Dėl minimalios Užsakymo vertės ar apimties</w:t>
            </w:r>
          </w:p>
          <w:p w14:paraId="769F92DA" w14:textId="77777777" w:rsidR="006F54D0" w:rsidRPr="00F63333" w:rsidRDefault="006F54D0" w:rsidP="007B6F75">
            <w:pPr>
              <w:rPr>
                <w:b/>
                <w:kern w:val="2"/>
                <w:szCs w:val="24"/>
              </w:rPr>
            </w:pPr>
          </w:p>
          <w:p w14:paraId="62D1A4D6" w14:textId="77777777" w:rsidR="006F54D0" w:rsidRPr="00F63333" w:rsidRDefault="006F54D0" w:rsidP="007B6F75">
            <w:pPr>
              <w:rPr>
                <w:b/>
                <w:kern w:val="2"/>
                <w:szCs w:val="24"/>
              </w:rPr>
            </w:pPr>
          </w:p>
        </w:tc>
        <w:tc>
          <w:tcPr>
            <w:tcW w:w="6441" w:type="dxa"/>
            <w:gridSpan w:val="2"/>
            <w:tcBorders>
              <w:top w:val="single" w:sz="4" w:space="0" w:color="auto"/>
              <w:left w:val="single" w:sz="4" w:space="0" w:color="auto"/>
              <w:bottom w:val="single" w:sz="4" w:space="0" w:color="auto"/>
              <w:right w:val="single" w:sz="4" w:space="0" w:color="auto"/>
            </w:tcBorders>
          </w:tcPr>
          <w:p w14:paraId="1FAD9876" w14:textId="77777777" w:rsidR="006F54D0" w:rsidRPr="00F63333" w:rsidRDefault="006F54D0" w:rsidP="007B6F75">
            <w:pPr>
              <w:rPr>
                <w:kern w:val="2"/>
                <w:sz w:val="22"/>
                <w:szCs w:val="22"/>
              </w:rPr>
            </w:pPr>
            <w:r w:rsidRPr="00F63333">
              <w:rPr>
                <w:kern w:val="2"/>
                <w:sz w:val="22"/>
                <w:szCs w:val="22"/>
              </w:rPr>
              <w:t>Netaikoma</w:t>
            </w:r>
          </w:p>
          <w:p w14:paraId="61BE9DDD" w14:textId="77777777" w:rsidR="006F54D0" w:rsidRPr="00F63333" w:rsidRDefault="006F54D0" w:rsidP="007B6F75">
            <w:pPr>
              <w:rPr>
                <w:kern w:val="2"/>
                <w:sz w:val="22"/>
                <w:szCs w:val="22"/>
              </w:rPr>
            </w:pPr>
          </w:p>
          <w:p w14:paraId="68BB0D8F" w14:textId="06840E19" w:rsidR="006F54D0" w:rsidRPr="00F63333" w:rsidRDefault="006F54D0" w:rsidP="007B6F75">
            <w:pPr>
              <w:rPr>
                <w:sz w:val="22"/>
                <w:szCs w:val="22"/>
              </w:rPr>
            </w:pPr>
          </w:p>
        </w:tc>
      </w:tr>
      <w:tr w:rsidR="006F54D0" w:rsidRPr="00F63333" w14:paraId="3F610E37" w14:textId="77777777" w:rsidTr="007B6F75">
        <w:trPr>
          <w:trHeight w:val="300"/>
        </w:trPr>
        <w:tc>
          <w:tcPr>
            <w:tcW w:w="3094" w:type="dxa"/>
            <w:gridSpan w:val="2"/>
          </w:tcPr>
          <w:p w14:paraId="1905B8DA" w14:textId="77777777" w:rsidR="006F54D0" w:rsidRPr="00F63333" w:rsidRDefault="006F54D0" w:rsidP="007B6F75">
            <w:pPr>
              <w:rPr>
                <w:b/>
                <w:kern w:val="2"/>
                <w:szCs w:val="24"/>
              </w:rPr>
            </w:pPr>
            <w:r w:rsidRPr="00F63333">
              <w:rPr>
                <w:b/>
                <w:kern w:val="2"/>
                <w:szCs w:val="24"/>
              </w:rPr>
              <w:lastRenderedPageBreak/>
              <w:t>4.5. Pateikiami dokumentai</w:t>
            </w:r>
          </w:p>
        </w:tc>
        <w:tc>
          <w:tcPr>
            <w:tcW w:w="6441" w:type="dxa"/>
            <w:gridSpan w:val="2"/>
          </w:tcPr>
          <w:p w14:paraId="0B9142F6" w14:textId="16480BC9" w:rsidR="006F54D0" w:rsidRPr="00F63333" w:rsidRDefault="00D84764" w:rsidP="007B6F75">
            <w:pPr>
              <w:spacing w:before="240"/>
              <w:contextualSpacing/>
              <w:jc w:val="both"/>
              <w:rPr>
                <w:kern w:val="2"/>
                <w:sz w:val="22"/>
                <w:szCs w:val="22"/>
              </w:rPr>
            </w:pPr>
            <w:r w:rsidRPr="00F63333">
              <w:rPr>
                <w:color w:val="000000" w:themeColor="text1"/>
                <w:sz w:val="22"/>
                <w:szCs w:val="22"/>
                <w:lang w:eastAsia="lt-LT"/>
              </w:rPr>
              <w:t>Pirkėjui suteiktų Paslaugų perdavimo-priėmimo aktas (-ai) ir sąskaita (-</w:t>
            </w:r>
            <w:proofErr w:type="spellStart"/>
            <w:r w:rsidRPr="00F63333">
              <w:rPr>
                <w:color w:val="000000" w:themeColor="text1"/>
                <w:sz w:val="22"/>
                <w:szCs w:val="22"/>
                <w:lang w:eastAsia="lt-LT"/>
              </w:rPr>
              <w:t>os</w:t>
            </w:r>
            <w:proofErr w:type="spellEnd"/>
            <w:r w:rsidRPr="00F63333">
              <w:rPr>
                <w:color w:val="000000" w:themeColor="text1"/>
                <w:sz w:val="22"/>
                <w:szCs w:val="22"/>
                <w:lang w:eastAsia="lt-LT"/>
              </w:rPr>
              <w:t xml:space="preserve">) kartu su </w:t>
            </w:r>
            <w:r w:rsidR="006F54D0" w:rsidRPr="00F63333">
              <w:rPr>
                <w:kern w:val="2"/>
                <w:sz w:val="22"/>
                <w:szCs w:val="22"/>
              </w:rPr>
              <w:t>ši</w:t>
            </w:r>
            <w:r w:rsidR="00A67558" w:rsidRPr="00F63333">
              <w:rPr>
                <w:kern w:val="2"/>
                <w:sz w:val="22"/>
                <w:szCs w:val="22"/>
              </w:rPr>
              <w:t>ų</w:t>
            </w:r>
            <w:r w:rsidR="006F54D0" w:rsidRPr="00F63333">
              <w:rPr>
                <w:kern w:val="2"/>
                <w:sz w:val="22"/>
                <w:szCs w:val="22"/>
              </w:rPr>
              <w:t xml:space="preserve"> paslaug</w:t>
            </w:r>
            <w:r w:rsidRPr="00F63333">
              <w:rPr>
                <w:kern w:val="2"/>
                <w:sz w:val="22"/>
                <w:szCs w:val="22"/>
              </w:rPr>
              <w:t>ų atlikim</w:t>
            </w:r>
            <w:r w:rsidR="00A67558" w:rsidRPr="00F63333">
              <w:rPr>
                <w:kern w:val="2"/>
                <w:sz w:val="22"/>
                <w:szCs w:val="22"/>
              </w:rPr>
              <w:t>ą</w:t>
            </w:r>
            <w:r w:rsidR="006F54D0" w:rsidRPr="00F63333">
              <w:rPr>
                <w:kern w:val="2"/>
                <w:sz w:val="22"/>
                <w:szCs w:val="22"/>
              </w:rPr>
              <w:t xml:space="preserve"> pagrindžian</w:t>
            </w:r>
            <w:r w:rsidRPr="00F63333">
              <w:rPr>
                <w:kern w:val="2"/>
                <w:sz w:val="22"/>
                <w:szCs w:val="22"/>
              </w:rPr>
              <w:t xml:space="preserve">čiais </w:t>
            </w:r>
            <w:r w:rsidR="006F54D0" w:rsidRPr="00F63333">
              <w:rPr>
                <w:kern w:val="2"/>
                <w:sz w:val="22"/>
                <w:szCs w:val="22"/>
              </w:rPr>
              <w:t>dokumentai</w:t>
            </w:r>
            <w:r w:rsidR="00BB013B" w:rsidRPr="00F63333">
              <w:rPr>
                <w:kern w:val="2"/>
                <w:sz w:val="22"/>
                <w:szCs w:val="22"/>
              </w:rPr>
              <w:t>s</w:t>
            </w:r>
            <w:r w:rsidR="00A67558" w:rsidRPr="00F63333">
              <w:rPr>
                <w:kern w:val="2"/>
                <w:sz w:val="22"/>
                <w:szCs w:val="22"/>
              </w:rPr>
              <w:t xml:space="preserve"> vadovaujantis</w:t>
            </w:r>
            <w:r w:rsidR="00BB013B" w:rsidRPr="00F63333">
              <w:rPr>
                <w:kern w:val="2"/>
                <w:sz w:val="22"/>
                <w:szCs w:val="22"/>
              </w:rPr>
              <w:t xml:space="preserve"> Projektavimo grafik</w:t>
            </w:r>
            <w:r w:rsidR="00A67558" w:rsidRPr="00F63333">
              <w:rPr>
                <w:kern w:val="2"/>
                <w:sz w:val="22"/>
                <w:szCs w:val="22"/>
              </w:rPr>
              <w:t>u.</w:t>
            </w:r>
            <w:r w:rsidR="00BB013B" w:rsidRPr="00F63333">
              <w:rPr>
                <w:kern w:val="2"/>
                <w:sz w:val="22"/>
                <w:szCs w:val="22"/>
              </w:rPr>
              <w:t xml:space="preserve"> </w:t>
            </w:r>
          </w:p>
          <w:p w14:paraId="6BA54BFD" w14:textId="425620DF" w:rsidR="006F54D0" w:rsidRPr="00F63333" w:rsidRDefault="006F54D0" w:rsidP="007B6F75">
            <w:pPr>
              <w:rPr>
                <w:sz w:val="22"/>
                <w:szCs w:val="22"/>
              </w:rPr>
            </w:pPr>
          </w:p>
        </w:tc>
      </w:tr>
      <w:tr w:rsidR="006F54D0" w:rsidRPr="00F63333" w14:paraId="6D5CBEE5" w14:textId="77777777" w:rsidTr="007B6F75">
        <w:trPr>
          <w:trHeight w:val="300"/>
        </w:trPr>
        <w:tc>
          <w:tcPr>
            <w:tcW w:w="9535" w:type="dxa"/>
            <w:gridSpan w:val="4"/>
          </w:tcPr>
          <w:p w14:paraId="096B1DA3" w14:textId="77777777" w:rsidR="006F54D0" w:rsidRPr="00F63333" w:rsidRDefault="006F54D0" w:rsidP="007B6F75">
            <w:pPr>
              <w:jc w:val="center"/>
              <w:rPr>
                <w:b/>
                <w:kern w:val="2"/>
                <w:szCs w:val="24"/>
              </w:rPr>
            </w:pPr>
            <w:r w:rsidRPr="00F63333">
              <w:rPr>
                <w:b/>
                <w:kern w:val="2"/>
                <w:szCs w:val="24"/>
              </w:rPr>
              <w:t>5. SUTARTIES KAINA IR ATSISKAITYMO TVARKA</w:t>
            </w:r>
          </w:p>
        </w:tc>
      </w:tr>
      <w:tr w:rsidR="006F54D0" w:rsidRPr="00F63333" w14:paraId="7C695097" w14:textId="77777777" w:rsidTr="007B6F75">
        <w:trPr>
          <w:trHeight w:val="300"/>
        </w:trPr>
        <w:tc>
          <w:tcPr>
            <w:tcW w:w="3094" w:type="dxa"/>
            <w:gridSpan w:val="2"/>
          </w:tcPr>
          <w:p w14:paraId="1A143860" w14:textId="77777777" w:rsidR="006F54D0" w:rsidRPr="00F63333" w:rsidRDefault="006F54D0" w:rsidP="007B6F75">
            <w:pPr>
              <w:rPr>
                <w:b/>
                <w:kern w:val="2"/>
                <w:szCs w:val="24"/>
              </w:rPr>
            </w:pPr>
            <w:r w:rsidRPr="00F63333">
              <w:rPr>
                <w:b/>
                <w:kern w:val="2"/>
                <w:szCs w:val="24"/>
              </w:rPr>
              <w:t>5.1. Sutarčiai taikomas kainos apskaičiavimo būdas</w:t>
            </w:r>
          </w:p>
        </w:tc>
        <w:tc>
          <w:tcPr>
            <w:tcW w:w="6441" w:type="dxa"/>
            <w:gridSpan w:val="2"/>
          </w:tcPr>
          <w:p w14:paraId="14C384FB" w14:textId="77777777" w:rsidR="006F54D0" w:rsidRPr="00F63333" w:rsidRDefault="006F54D0" w:rsidP="007B6F75">
            <w:pPr>
              <w:rPr>
                <w:kern w:val="2"/>
                <w:sz w:val="22"/>
                <w:szCs w:val="22"/>
              </w:rPr>
            </w:pPr>
            <w:r w:rsidRPr="00F63333">
              <w:rPr>
                <w:kern w:val="2"/>
                <w:sz w:val="22"/>
                <w:szCs w:val="22"/>
              </w:rPr>
              <w:t>Fiksuotos kainos kainodara</w:t>
            </w:r>
          </w:p>
          <w:p w14:paraId="2BD15D50" w14:textId="77777777" w:rsidR="006F54D0" w:rsidRPr="00F63333" w:rsidRDefault="006F54D0" w:rsidP="007B6F75">
            <w:pPr>
              <w:rPr>
                <w:kern w:val="2"/>
                <w:szCs w:val="24"/>
              </w:rPr>
            </w:pPr>
          </w:p>
          <w:p w14:paraId="19F58E85" w14:textId="77777777" w:rsidR="006F54D0" w:rsidRPr="00F63333" w:rsidRDefault="006F54D0" w:rsidP="007B6F75">
            <w:pPr>
              <w:rPr>
                <w:color w:val="4472C4"/>
                <w:kern w:val="2"/>
                <w:szCs w:val="24"/>
              </w:rPr>
            </w:pPr>
          </w:p>
        </w:tc>
      </w:tr>
      <w:tr w:rsidR="006F54D0" w:rsidRPr="00F63333" w14:paraId="156E337C" w14:textId="77777777" w:rsidTr="007B6F75">
        <w:trPr>
          <w:trHeight w:val="300"/>
        </w:trPr>
        <w:tc>
          <w:tcPr>
            <w:tcW w:w="3094" w:type="dxa"/>
            <w:gridSpan w:val="2"/>
          </w:tcPr>
          <w:p w14:paraId="6F45AD9C" w14:textId="77777777" w:rsidR="006F54D0" w:rsidRPr="00F63333" w:rsidRDefault="006F54D0" w:rsidP="007B6F75">
            <w:pPr>
              <w:rPr>
                <w:b/>
                <w:kern w:val="2"/>
                <w:szCs w:val="24"/>
              </w:rPr>
            </w:pPr>
            <w:r w:rsidRPr="00F63333">
              <w:rPr>
                <w:b/>
                <w:kern w:val="2"/>
                <w:szCs w:val="24"/>
              </w:rPr>
              <w:t xml:space="preserve">5.2. Pradinės Sutarties vertė ir Sutarties kaina, kai taikoma </w:t>
            </w:r>
            <w:r w:rsidRPr="00F63333">
              <w:rPr>
                <w:b/>
                <w:kern w:val="2"/>
                <w:szCs w:val="24"/>
                <w:u w:val="single"/>
              </w:rPr>
              <w:t>fiksuotos kainos</w:t>
            </w:r>
            <w:r w:rsidRPr="00F63333">
              <w:rPr>
                <w:b/>
                <w:kern w:val="2"/>
                <w:szCs w:val="24"/>
              </w:rPr>
              <w:t xml:space="preserve"> kainodara</w:t>
            </w:r>
          </w:p>
          <w:p w14:paraId="5F222425" w14:textId="77777777" w:rsidR="006F54D0" w:rsidRPr="00F63333" w:rsidRDefault="006F54D0" w:rsidP="007B6F75">
            <w:pPr>
              <w:rPr>
                <w:b/>
                <w:kern w:val="2"/>
                <w:szCs w:val="24"/>
              </w:rPr>
            </w:pPr>
          </w:p>
          <w:p w14:paraId="3BD17DA0" w14:textId="77777777" w:rsidR="006F54D0" w:rsidRPr="00F63333" w:rsidRDefault="006F54D0" w:rsidP="007B6F75">
            <w:pPr>
              <w:rPr>
                <w:b/>
                <w:kern w:val="2"/>
                <w:szCs w:val="24"/>
              </w:rPr>
            </w:pPr>
          </w:p>
          <w:p w14:paraId="6ECD4953" w14:textId="77777777" w:rsidR="006F54D0" w:rsidRPr="00F63333" w:rsidRDefault="006F54D0" w:rsidP="007B6F75">
            <w:pPr>
              <w:rPr>
                <w:b/>
                <w:kern w:val="2"/>
                <w:szCs w:val="24"/>
              </w:rPr>
            </w:pPr>
          </w:p>
          <w:p w14:paraId="5482EC10" w14:textId="77777777" w:rsidR="006F54D0" w:rsidRPr="00F63333" w:rsidRDefault="006F54D0" w:rsidP="007B6F75">
            <w:pPr>
              <w:jc w:val="both"/>
              <w:rPr>
                <w:b/>
                <w:kern w:val="2"/>
                <w:szCs w:val="24"/>
              </w:rPr>
            </w:pPr>
          </w:p>
        </w:tc>
        <w:tc>
          <w:tcPr>
            <w:tcW w:w="6441" w:type="dxa"/>
            <w:gridSpan w:val="2"/>
          </w:tcPr>
          <w:p w14:paraId="3DA705D8" w14:textId="77777777" w:rsidR="006F54D0" w:rsidRPr="00F63333" w:rsidRDefault="006F54D0" w:rsidP="007B6F75">
            <w:pPr>
              <w:jc w:val="both"/>
              <w:rPr>
                <w:color w:val="000000" w:themeColor="text1"/>
                <w:sz w:val="22"/>
                <w:szCs w:val="22"/>
              </w:rPr>
            </w:pPr>
            <w:r w:rsidRPr="00F63333">
              <w:rPr>
                <w:kern w:val="2"/>
                <w:sz w:val="22"/>
                <w:szCs w:val="22"/>
              </w:rPr>
              <w:t xml:space="preserve">5.2.1. Pradinės Sutarties vertė yra </w:t>
            </w:r>
            <w:r w:rsidRPr="00F63333">
              <w:rPr>
                <w:color w:val="000000" w:themeColor="text1"/>
                <w:kern w:val="2"/>
                <w:sz w:val="22"/>
                <w:szCs w:val="22"/>
              </w:rPr>
              <w:t>(nurodyti sumą skaičiais) Eur (nurodyti sumą žodžiais) be PVM.</w:t>
            </w:r>
          </w:p>
          <w:p w14:paraId="4B97F5C0" w14:textId="77777777" w:rsidR="006F54D0" w:rsidRPr="00F63333" w:rsidRDefault="006F54D0" w:rsidP="007B6F75">
            <w:pPr>
              <w:jc w:val="both"/>
              <w:rPr>
                <w:color w:val="000000" w:themeColor="text1"/>
                <w:sz w:val="22"/>
                <w:szCs w:val="22"/>
              </w:rPr>
            </w:pPr>
            <w:r w:rsidRPr="00F63333">
              <w:rPr>
                <w:color w:val="000000" w:themeColor="text1"/>
                <w:kern w:val="2"/>
                <w:sz w:val="22"/>
                <w:szCs w:val="22"/>
              </w:rPr>
              <w:t>5.2.2. PVM sudaro (nurodyti sumą skaičiais) Eur (nurodyti sumą žodžiais).</w:t>
            </w:r>
          </w:p>
          <w:p w14:paraId="1FBBAF21" w14:textId="77777777" w:rsidR="006F54D0" w:rsidRPr="00F63333" w:rsidRDefault="006F54D0" w:rsidP="007B6F75">
            <w:pPr>
              <w:jc w:val="both"/>
              <w:rPr>
                <w:color w:val="000000" w:themeColor="text1"/>
                <w:kern w:val="2"/>
                <w:sz w:val="22"/>
                <w:szCs w:val="22"/>
              </w:rPr>
            </w:pPr>
            <w:r w:rsidRPr="00F63333">
              <w:rPr>
                <w:color w:val="000000" w:themeColor="text1"/>
                <w:kern w:val="2"/>
                <w:sz w:val="22"/>
                <w:szCs w:val="22"/>
              </w:rPr>
              <w:t>5.2.3. Sutarties kaina yra (nurodyti sumą skaičiais) Eur (nurodyti sumą žodžiais) su PVM.</w:t>
            </w:r>
          </w:p>
          <w:p w14:paraId="7E3A396F" w14:textId="77777777" w:rsidR="006F54D0" w:rsidRPr="00F63333" w:rsidRDefault="006F54D0" w:rsidP="007B6F75">
            <w:pPr>
              <w:jc w:val="both"/>
              <w:rPr>
                <w:sz w:val="22"/>
                <w:szCs w:val="22"/>
              </w:rPr>
            </w:pPr>
          </w:p>
          <w:p w14:paraId="1ABA5D39" w14:textId="77777777" w:rsidR="006F54D0" w:rsidRPr="00F63333" w:rsidRDefault="006F54D0" w:rsidP="007B6F75">
            <w:pPr>
              <w:jc w:val="both"/>
              <w:rPr>
                <w:sz w:val="22"/>
                <w:szCs w:val="22"/>
              </w:rPr>
            </w:pPr>
            <w:r w:rsidRPr="00F63333">
              <w:rPr>
                <w:sz w:val="22"/>
                <w:szCs w:val="22"/>
              </w:rPr>
              <w:t>5.2.3.1. Sutarties kainos sudėtinės dalys:</w:t>
            </w:r>
          </w:p>
          <w:p w14:paraId="7A971DF5" w14:textId="01DA830B" w:rsidR="006F54D0" w:rsidRPr="00F63333" w:rsidRDefault="006F54D0" w:rsidP="007B6F75">
            <w:pPr>
              <w:jc w:val="both"/>
              <w:rPr>
                <w:sz w:val="22"/>
                <w:szCs w:val="22"/>
              </w:rPr>
            </w:pPr>
            <w:r w:rsidRPr="00F63333">
              <w:rPr>
                <w:sz w:val="22"/>
                <w:szCs w:val="22"/>
              </w:rPr>
              <w:t>5.2.3.1.1. Paslaugų, numatytų Specialiųjų sąlygų 3.1.1</w:t>
            </w:r>
            <w:r w:rsidR="00901B51" w:rsidRPr="00F63333">
              <w:rPr>
                <w:sz w:val="22"/>
                <w:szCs w:val="22"/>
              </w:rPr>
              <w:t>.</w:t>
            </w:r>
            <w:r w:rsidRPr="00F63333">
              <w:rPr>
                <w:sz w:val="22"/>
                <w:szCs w:val="22"/>
              </w:rPr>
              <w:t xml:space="preserve"> </w:t>
            </w:r>
            <w:r w:rsidR="00901B51" w:rsidRPr="00F63333">
              <w:rPr>
                <w:sz w:val="22"/>
                <w:szCs w:val="22"/>
              </w:rPr>
              <w:t xml:space="preserve">papunktyje </w:t>
            </w:r>
            <w:r w:rsidRPr="00F63333">
              <w:rPr>
                <w:sz w:val="22"/>
                <w:szCs w:val="22"/>
              </w:rPr>
              <w:t xml:space="preserve">kaina be PVM </w:t>
            </w:r>
            <w:r w:rsidRPr="00F63333">
              <w:rPr>
                <w:color w:val="000000" w:themeColor="text1"/>
                <w:kern w:val="2"/>
                <w:sz w:val="22"/>
                <w:szCs w:val="22"/>
              </w:rPr>
              <w:t>(nurodyti sumą skaičiais)</w:t>
            </w:r>
            <w:r w:rsidRPr="00F63333">
              <w:rPr>
                <w:sz w:val="22"/>
                <w:szCs w:val="22"/>
              </w:rPr>
              <w:t xml:space="preserve"> Eur (</w:t>
            </w:r>
            <w:r w:rsidRPr="00F63333">
              <w:rPr>
                <w:color w:val="000000" w:themeColor="text1"/>
                <w:kern w:val="2"/>
                <w:sz w:val="22"/>
                <w:szCs w:val="22"/>
              </w:rPr>
              <w:t>nurodyti sumą žodžiais</w:t>
            </w:r>
            <w:r w:rsidRPr="00F63333">
              <w:rPr>
                <w:sz w:val="22"/>
                <w:szCs w:val="22"/>
              </w:rPr>
              <w:t>);</w:t>
            </w:r>
          </w:p>
          <w:p w14:paraId="1265406F" w14:textId="11964DB3" w:rsidR="006F54D0" w:rsidRPr="00F63333" w:rsidRDefault="006F54D0" w:rsidP="007B6F75">
            <w:pPr>
              <w:jc w:val="both"/>
              <w:rPr>
                <w:sz w:val="22"/>
                <w:szCs w:val="22"/>
              </w:rPr>
            </w:pPr>
            <w:r w:rsidRPr="00F63333">
              <w:rPr>
                <w:sz w:val="22"/>
                <w:szCs w:val="22"/>
              </w:rPr>
              <w:t>5.2.3.1.2. Paslaugų, numatytų Sutarties 3.1.</w:t>
            </w:r>
            <w:r w:rsidR="00901B51" w:rsidRPr="00F63333">
              <w:rPr>
                <w:sz w:val="22"/>
                <w:szCs w:val="22"/>
              </w:rPr>
              <w:t>2</w:t>
            </w:r>
            <w:r w:rsidRPr="00F63333">
              <w:rPr>
                <w:sz w:val="22"/>
                <w:szCs w:val="22"/>
              </w:rPr>
              <w:t xml:space="preserve">. papunktyje, kaina be PVM </w:t>
            </w:r>
            <w:r w:rsidRPr="00F63333">
              <w:rPr>
                <w:color w:val="000000" w:themeColor="text1"/>
                <w:kern w:val="2"/>
                <w:sz w:val="22"/>
                <w:szCs w:val="22"/>
              </w:rPr>
              <w:t>(nurodyti sumą skaičiais)</w:t>
            </w:r>
            <w:r w:rsidRPr="00F63333">
              <w:rPr>
                <w:sz w:val="22"/>
                <w:szCs w:val="22"/>
              </w:rPr>
              <w:t xml:space="preserve"> Eur (</w:t>
            </w:r>
            <w:r w:rsidRPr="00F63333">
              <w:rPr>
                <w:color w:val="000000" w:themeColor="text1"/>
                <w:kern w:val="2"/>
                <w:sz w:val="22"/>
                <w:szCs w:val="22"/>
              </w:rPr>
              <w:t>nurodyti sumą žodžiais</w:t>
            </w:r>
            <w:r w:rsidRPr="00F63333">
              <w:rPr>
                <w:sz w:val="22"/>
                <w:szCs w:val="22"/>
              </w:rPr>
              <w:t>);</w:t>
            </w:r>
          </w:p>
          <w:p w14:paraId="431F14E7" w14:textId="36E2005C" w:rsidR="006F54D0" w:rsidRPr="00F63333" w:rsidRDefault="006F54D0" w:rsidP="007B6F75">
            <w:pPr>
              <w:jc w:val="both"/>
              <w:rPr>
                <w:sz w:val="22"/>
                <w:szCs w:val="22"/>
              </w:rPr>
            </w:pPr>
          </w:p>
          <w:p w14:paraId="1A71A907" w14:textId="77777777" w:rsidR="006F54D0" w:rsidRPr="00F63333" w:rsidRDefault="006F54D0" w:rsidP="007B6F75">
            <w:pPr>
              <w:rPr>
                <w:color w:val="FF0000"/>
                <w:kern w:val="2"/>
                <w:szCs w:val="24"/>
              </w:rPr>
            </w:pPr>
            <w:r w:rsidRPr="00F63333">
              <w:rPr>
                <w:kern w:val="2"/>
                <w:sz w:val="22"/>
                <w:szCs w:val="22"/>
              </w:rPr>
              <w:t>Šioje Sutartyje P</w:t>
            </w:r>
            <w:r w:rsidRPr="00F63333">
              <w:rPr>
                <w:color w:val="000000"/>
                <w:kern w:val="2"/>
                <w:sz w:val="22"/>
                <w:szCs w:val="22"/>
              </w:rPr>
              <w:t>radinės Sutarties vertė yra lygi Tiekėjo pasiūlymo kainai be PVM, nurodytai už visą pirkimo dokumentuose ir Sutartyje nurodytą Paslaugų kiekį ir (ar) apimtį</w:t>
            </w:r>
            <w:r w:rsidRPr="00F63333">
              <w:rPr>
                <w:kern w:val="2"/>
                <w:sz w:val="22"/>
                <w:szCs w:val="22"/>
              </w:rPr>
              <w:t>.</w:t>
            </w:r>
          </w:p>
        </w:tc>
      </w:tr>
      <w:tr w:rsidR="006F54D0" w:rsidRPr="00F63333" w14:paraId="0B8D87E0" w14:textId="77777777" w:rsidTr="007B6F75">
        <w:trPr>
          <w:trHeight w:val="300"/>
        </w:trPr>
        <w:tc>
          <w:tcPr>
            <w:tcW w:w="3094" w:type="dxa"/>
            <w:gridSpan w:val="2"/>
          </w:tcPr>
          <w:p w14:paraId="3FB9C987" w14:textId="484C39E2" w:rsidR="006F54D0" w:rsidRPr="00F63333" w:rsidRDefault="006F54D0" w:rsidP="007B6F75">
            <w:pPr>
              <w:rPr>
                <w:b/>
                <w:kern w:val="2"/>
                <w:szCs w:val="24"/>
              </w:rPr>
            </w:pPr>
            <w:r w:rsidRPr="00F63333">
              <w:rPr>
                <w:b/>
                <w:kern w:val="2"/>
                <w:szCs w:val="24"/>
              </w:rPr>
              <w:t xml:space="preserve">5.3. Sutarties kainos perskaičiavimas taikant </w:t>
            </w:r>
            <w:r w:rsidRPr="00F63333">
              <w:rPr>
                <w:b/>
                <w:kern w:val="2"/>
                <w:szCs w:val="24"/>
                <w:u w:val="single"/>
              </w:rPr>
              <w:t>peržiūros</w:t>
            </w:r>
            <w:r w:rsidRPr="00F63333">
              <w:rPr>
                <w:b/>
                <w:kern w:val="2"/>
                <w:szCs w:val="24"/>
              </w:rPr>
              <w:t xml:space="preserve"> taisykles</w:t>
            </w:r>
          </w:p>
          <w:p w14:paraId="557523B2" w14:textId="77777777" w:rsidR="006F54D0" w:rsidRPr="00F63333" w:rsidRDefault="006F54D0" w:rsidP="007B6F75">
            <w:pPr>
              <w:rPr>
                <w:b/>
                <w:kern w:val="2"/>
                <w:szCs w:val="24"/>
              </w:rPr>
            </w:pPr>
          </w:p>
          <w:p w14:paraId="09E753D6" w14:textId="77777777" w:rsidR="006F54D0" w:rsidRPr="00F63333" w:rsidRDefault="006F54D0" w:rsidP="007B6F75">
            <w:pPr>
              <w:rPr>
                <w:kern w:val="2"/>
                <w:szCs w:val="24"/>
              </w:rPr>
            </w:pPr>
          </w:p>
        </w:tc>
        <w:tc>
          <w:tcPr>
            <w:tcW w:w="6441" w:type="dxa"/>
            <w:gridSpan w:val="2"/>
          </w:tcPr>
          <w:p w14:paraId="0A87E900" w14:textId="77777777" w:rsidR="006F54D0" w:rsidRPr="00F63333" w:rsidRDefault="006F54D0" w:rsidP="007B6F75">
            <w:pPr>
              <w:rPr>
                <w:sz w:val="22"/>
                <w:szCs w:val="22"/>
              </w:rPr>
            </w:pPr>
            <w:r w:rsidRPr="00F63333">
              <w:rPr>
                <w:kern w:val="2"/>
                <w:sz w:val="22"/>
                <w:szCs w:val="22"/>
              </w:rPr>
              <w:t xml:space="preserve">Sutarties </w:t>
            </w:r>
            <w:r w:rsidRPr="00F63333">
              <w:rPr>
                <w:color w:val="000000" w:themeColor="text1"/>
                <w:kern w:val="2"/>
                <w:sz w:val="22"/>
                <w:szCs w:val="22"/>
              </w:rPr>
              <w:t>kaina</w:t>
            </w:r>
            <w:r w:rsidRPr="00F63333">
              <w:rPr>
                <w:color w:val="FF0000"/>
                <w:kern w:val="2"/>
                <w:sz w:val="22"/>
                <w:szCs w:val="22"/>
              </w:rPr>
              <w:t xml:space="preserve"> </w:t>
            </w:r>
            <w:r w:rsidRPr="00F63333">
              <w:rPr>
                <w:kern w:val="2"/>
                <w:sz w:val="22"/>
                <w:szCs w:val="22"/>
              </w:rPr>
              <w:t>bus perskaičiuojama:</w:t>
            </w:r>
          </w:p>
          <w:p w14:paraId="1B025794" w14:textId="77777777" w:rsidR="006F54D0" w:rsidRPr="00F63333" w:rsidRDefault="006F54D0" w:rsidP="007B6F75">
            <w:pPr>
              <w:rPr>
                <w:color w:val="FF0000"/>
                <w:kern w:val="2"/>
                <w:sz w:val="22"/>
                <w:szCs w:val="22"/>
              </w:rPr>
            </w:pPr>
            <w:r w:rsidRPr="00F63333">
              <w:rPr>
                <w:kern w:val="2"/>
                <w:sz w:val="22"/>
                <w:szCs w:val="22"/>
              </w:rPr>
              <w:t>5.3.1. dėl PVM tarifo pasikeitimo;</w:t>
            </w:r>
          </w:p>
          <w:p w14:paraId="43E6938B" w14:textId="77777777" w:rsidR="006F54D0" w:rsidRPr="00F63333" w:rsidRDefault="006F54D0" w:rsidP="007B6F75">
            <w:pPr>
              <w:rPr>
                <w:color w:val="000000" w:themeColor="text1"/>
                <w:kern w:val="2"/>
                <w:sz w:val="22"/>
                <w:szCs w:val="22"/>
              </w:rPr>
            </w:pPr>
            <w:r w:rsidRPr="00F63333">
              <w:rPr>
                <w:color w:val="000000" w:themeColor="text1"/>
                <w:kern w:val="2"/>
                <w:sz w:val="22"/>
                <w:szCs w:val="22"/>
              </w:rPr>
              <w:t>5.3.2. netaikoma;</w:t>
            </w:r>
          </w:p>
          <w:p w14:paraId="7FB71FF9" w14:textId="77777777" w:rsidR="006F54D0" w:rsidRPr="00F63333" w:rsidRDefault="006F54D0" w:rsidP="007B6F75">
            <w:pPr>
              <w:rPr>
                <w:color w:val="000000" w:themeColor="text1"/>
                <w:kern w:val="2"/>
                <w:sz w:val="22"/>
                <w:szCs w:val="22"/>
              </w:rPr>
            </w:pPr>
            <w:r w:rsidRPr="00F63333">
              <w:rPr>
                <w:color w:val="000000" w:themeColor="text1"/>
                <w:kern w:val="2"/>
                <w:sz w:val="22"/>
                <w:szCs w:val="22"/>
              </w:rPr>
              <w:t>5.3.3. dėl kainų lygio pokyčio;</w:t>
            </w:r>
          </w:p>
          <w:p w14:paraId="2F52838D" w14:textId="77777777" w:rsidR="006F54D0" w:rsidRPr="00F63333" w:rsidRDefault="006F54D0" w:rsidP="007B6F75">
            <w:pPr>
              <w:rPr>
                <w:strike/>
                <w:color w:val="FF0000"/>
                <w:kern w:val="2"/>
                <w:szCs w:val="24"/>
              </w:rPr>
            </w:pPr>
            <w:r w:rsidRPr="00F63333">
              <w:rPr>
                <w:color w:val="000000" w:themeColor="text1"/>
                <w:kern w:val="2"/>
                <w:sz w:val="22"/>
                <w:szCs w:val="22"/>
              </w:rPr>
              <w:t>5.3.4. netaikoma.</w:t>
            </w:r>
          </w:p>
        </w:tc>
      </w:tr>
      <w:tr w:rsidR="006F54D0" w:rsidRPr="00F63333" w14:paraId="673C628A" w14:textId="77777777" w:rsidTr="007B6F75">
        <w:trPr>
          <w:trHeight w:val="300"/>
        </w:trPr>
        <w:tc>
          <w:tcPr>
            <w:tcW w:w="3094" w:type="dxa"/>
            <w:gridSpan w:val="2"/>
          </w:tcPr>
          <w:p w14:paraId="4FA25312" w14:textId="2F55708A" w:rsidR="006F54D0" w:rsidRPr="00F63333" w:rsidRDefault="006F54D0" w:rsidP="007B6F75">
            <w:pPr>
              <w:rPr>
                <w:b/>
                <w:kern w:val="2"/>
                <w:szCs w:val="24"/>
              </w:rPr>
            </w:pPr>
            <w:r w:rsidRPr="00F63333">
              <w:rPr>
                <w:b/>
                <w:kern w:val="2"/>
                <w:szCs w:val="24"/>
              </w:rPr>
              <w:t>5.3.1. Sutarties kainos peržiūra dėl PVM tarifo pasikeitimo</w:t>
            </w:r>
          </w:p>
        </w:tc>
        <w:tc>
          <w:tcPr>
            <w:tcW w:w="6441" w:type="dxa"/>
            <w:gridSpan w:val="2"/>
          </w:tcPr>
          <w:p w14:paraId="2159CA4F" w14:textId="29B3C185" w:rsidR="006F54D0" w:rsidRPr="00F63333" w:rsidRDefault="006F54D0" w:rsidP="007B6F75">
            <w:pPr>
              <w:jc w:val="both"/>
              <w:rPr>
                <w:sz w:val="22"/>
                <w:szCs w:val="22"/>
              </w:rPr>
            </w:pPr>
            <w:r w:rsidRPr="00F63333">
              <w:rPr>
                <w:kern w:val="2"/>
                <w:sz w:val="22"/>
                <w:szCs w:val="22"/>
              </w:rPr>
              <w:t>Jeigu Sutarties vykdymo metu pasikeičia PVM mokėjimą reglamentuojantys teisės aktai, darantys tiesioginę įtaką Tiekėjo t</w:t>
            </w:r>
            <w:r w:rsidRPr="00F63333">
              <w:rPr>
                <w:sz w:val="22"/>
                <w:szCs w:val="22"/>
              </w:rPr>
              <w:t>ei</w:t>
            </w:r>
            <w:r w:rsidRPr="00F63333">
              <w:rPr>
                <w:kern w:val="2"/>
                <w:sz w:val="22"/>
                <w:szCs w:val="22"/>
              </w:rPr>
              <w:t>kiamų P</w:t>
            </w:r>
            <w:r w:rsidRPr="00F63333">
              <w:rPr>
                <w:sz w:val="22"/>
                <w:szCs w:val="22"/>
              </w:rPr>
              <w:t>aslaugų</w:t>
            </w:r>
            <w:r w:rsidRPr="00F63333">
              <w:rPr>
                <w:kern w:val="2"/>
                <w:sz w:val="22"/>
                <w:szCs w:val="22"/>
              </w:rPr>
              <w:t xml:space="preserve"> Sutartyje nurodytai kainai, Sutarties kaina perskaičiuojam</w:t>
            </w:r>
            <w:r w:rsidR="00444085">
              <w:rPr>
                <w:kern w:val="2"/>
                <w:sz w:val="22"/>
                <w:szCs w:val="22"/>
              </w:rPr>
              <w:t>a</w:t>
            </w:r>
            <w:r w:rsidRPr="00F63333">
              <w:rPr>
                <w:kern w:val="2"/>
                <w:sz w:val="22"/>
                <w:szCs w:val="22"/>
              </w:rPr>
              <w:t xml:space="preserve"> nekeičiant P</w:t>
            </w:r>
            <w:r w:rsidRPr="00F63333">
              <w:rPr>
                <w:sz w:val="22"/>
                <w:szCs w:val="22"/>
              </w:rPr>
              <w:t>aslaugų</w:t>
            </w:r>
            <w:r w:rsidRPr="00F63333">
              <w:rPr>
                <w:kern w:val="2"/>
                <w:sz w:val="22"/>
                <w:szCs w:val="22"/>
              </w:rPr>
              <w:t xml:space="preserve"> kainos be PVM.</w:t>
            </w:r>
          </w:p>
          <w:p w14:paraId="0CB2FA57" w14:textId="77777777" w:rsidR="006F54D0" w:rsidRPr="00F63333" w:rsidRDefault="006F54D0" w:rsidP="007B6F75">
            <w:pPr>
              <w:jc w:val="both"/>
              <w:rPr>
                <w:kern w:val="2"/>
                <w:sz w:val="22"/>
                <w:szCs w:val="22"/>
              </w:rPr>
            </w:pPr>
          </w:p>
          <w:p w14:paraId="493A9394" w14:textId="21E0DA6A" w:rsidR="006F54D0" w:rsidRPr="00F63333" w:rsidRDefault="006F54D0" w:rsidP="007B6F75">
            <w:pPr>
              <w:jc w:val="both"/>
              <w:rPr>
                <w:szCs w:val="24"/>
              </w:rPr>
            </w:pPr>
            <w:r w:rsidRPr="00F63333">
              <w:rPr>
                <w:kern w:val="2"/>
                <w:sz w:val="22"/>
                <w:szCs w:val="22"/>
              </w:rPr>
              <w:t xml:space="preserve">Perskaičiavimas įforminamas Susitarimu ne vėliau kaip per </w:t>
            </w:r>
            <w:r w:rsidRPr="00F63333">
              <w:rPr>
                <w:color w:val="000000" w:themeColor="text1"/>
                <w:kern w:val="2"/>
                <w:sz w:val="22"/>
                <w:szCs w:val="22"/>
              </w:rPr>
              <w:t>10 darbo dienų</w:t>
            </w:r>
            <w:r w:rsidRPr="00F63333">
              <w:rPr>
                <w:color w:val="4472C4"/>
                <w:kern w:val="2"/>
                <w:sz w:val="22"/>
                <w:szCs w:val="22"/>
              </w:rPr>
              <w:t xml:space="preserve"> </w:t>
            </w:r>
            <w:r w:rsidRPr="00F63333">
              <w:rPr>
                <w:kern w:val="2"/>
                <w:sz w:val="22"/>
                <w:szCs w:val="22"/>
              </w:rPr>
              <w:t>nuo PVM mokėjimą reglamentuojančių teisės aktų pasikeitimo, kuris tampa neatskiriama Sutarties dalimi. Perskaičiuota (-</w:t>
            </w:r>
            <w:proofErr w:type="spellStart"/>
            <w:r w:rsidRPr="00F63333">
              <w:rPr>
                <w:kern w:val="2"/>
                <w:sz w:val="22"/>
                <w:szCs w:val="22"/>
              </w:rPr>
              <w:t>as</w:t>
            </w:r>
            <w:proofErr w:type="spellEnd"/>
            <w:r w:rsidRPr="00F63333">
              <w:rPr>
                <w:kern w:val="2"/>
                <w:sz w:val="22"/>
                <w:szCs w:val="22"/>
              </w:rPr>
              <w:t>) Sutarties kaina taikoma už tą P</w:t>
            </w:r>
            <w:r w:rsidRPr="00F63333">
              <w:rPr>
                <w:sz w:val="22"/>
                <w:szCs w:val="22"/>
              </w:rPr>
              <w:t>aslaugų</w:t>
            </w:r>
            <w:r w:rsidRPr="00F63333">
              <w:rPr>
                <w:kern w:val="2"/>
                <w:sz w:val="22"/>
                <w:szCs w:val="22"/>
              </w:rPr>
              <w:t xml:space="preserve"> dalį, kurios bus teikiamos </w:t>
            </w:r>
            <w:r w:rsidRPr="00F63333">
              <w:rPr>
                <w:color w:val="000000" w:themeColor="text1"/>
                <w:kern w:val="2"/>
                <w:sz w:val="22"/>
                <w:szCs w:val="22"/>
              </w:rPr>
              <w:t>nuo Šalių pasirašyto Susitarimo įsigaliojimo dienos.</w:t>
            </w:r>
          </w:p>
        </w:tc>
      </w:tr>
      <w:tr w:rsidR="006F54D0" w:rsidRPr="00F63333" w14:paraId="51921AB6" w14:textId="77777777" w:rsidTr="007B6F75">
        <w:trPr>
          <w:trHeight w:val="300"/>
        </w:trPr>
        <w:tc>
          <w:tcPr>
            <w:tcW w:w="3094" w:type="dxa"/>
            <w:gridSpan w:val="2"/>
          </w:tcPr>
          <w:p w14:paraId="129D36CE" w14:textId="77777777" w:rsidR="006F54D0" w:rsidRPr="00F63333" w:rsidRDefault="006F54D0" w:rsidP="007B6F75">
            <w:pPr>
              <w:rPr>
                <w:strike/>
                <w:szCs w:val="24"/>
              </w:rPr>
            </w:pPr>
            <w:r w:rsidRPr="00F63333">
              <w:rPr>
                <w:b/>
                <w:bCs/>
                <w:kern w:val="2"/>
                <w:szCs w:val="24"/>
              </w:rPr>
              <w:t>5.3.2.</w:t>
            </w:r>
            <w:r w:rsidRPr="00F63333">
              <w:rPr>
                <w:kern w:val="2"/>
                <w:szCs w:val="24"/>
              </w:rPr>
              <w:t xml:space="preserve"> </w:t>
            </w:r>
            <w:r w:rsidRPr="00F63333">
              <w:rPr>
                <w:b/>
                <w:bCs/>
                <w:kern w:val="2"/>
                <w:szCs w:val="24"/>
              </w:rPr>
              <w:t>Sutarties kainos / įkainių peržiūra dėl kitų mokesčių, lemiančių Paslaugų kainos / įkainių pokytį, pasikeitimo</w:t>
            </w:r>
          </w:p>
        </w:tc>
        <w:tc>
          <w:tcPr>
            <w:tcW w:w="6441" w:type="dxa"/>
            <w:gridSpan w:val="2"/>
          </w:tcPr>
          <w:p w14:paraId="344C3B2D" w14:textId="77777777" w:rsidR="006F54D0" w:rsidRPr="00F63333" w:rsidRDefault="006F54D0" w:rsidP="007B6F75">
            <w:pPr>
              <w:rPr>
                <w:kern w:val="2"/>
                <w:sz w:val="22"/>
                <w:szCs w:val="22"/>
              </w:rPr>
            </w:pPr>
            <w:r w:rsidRPr="00F63333">
              <w:rPr>
                <w:kern w:val="2"/>
                <w:sz w:val="22"/>
                <w:szCs w:val="22"/>
              </w:rPr>
              <w:t>Netaikoma</w:t>
            </w:r>
          </w:p>
          <w:p w14:paraId="6B870BFB" w14:textId="77777777" w:rsidR="006F54D0" w:rsidRPr="00F63333" w:rsidRDefault="006F54D0" w:rsidP="007B6F75">
            <w:pPr>
              <w:rPr>
                <w:strike/>
                <w:kern w:val="2"/>
                <w:szCs w:val="24"/>
              </w:rPr>
            </w:pPr>
          </w:p>
          <w:p w14:paraId="36E385D5" w14:textId="77777777" w:rsidR="006F54D0" w:rsidRPr="00F63333" w:rsidRDefault="006F54D0" w:rsidP="007B6F75">
            <w:pPr>
              <w:rPr>
                <w:strike/>
                <w:szCs w:val="24"/>
              </w:rPr>
            </w:pPr>
          </w:p>
        </w:tc>
      </w:tr>
      <w:tr w:rsidR="00BD519F" w:rsidRPr="00F63333" w14:paraId="5DA48060" w14:textId="77777777" w:rsidTr="007B6F75">
        <w:trPr>
          <w:trHeight w:val="300"/>
        </w:trPr>
        <w:tc>
          <w:tcPr>
            <w:tcW w:w="3094" w:type="dxa"/>
            <w:gridSpan w:val="2"/>
          </w:tcPr>
          <w:p w14:paraId="6D17AC41" w14:textId="4A27DBEA" w:rsidR="00BD519F" w:rsidRPr="00F63333" w:rsidRDefault="00BD519F" w:rsidP="00BD519F">
            <w:pPr>
              <w:rPr>
                <w:b/>
                <w:kern w:val="2"/>
                <w:szCs w:val="24"/>
              </w:rPr>
            </w:pPr>
            <w:r w:rsidRPr="00F63333">
              <w:rPr>
                <w:b/>
                <w:kern w:val="2"/>
                <w:szCs w:val="24"/>
              </w:rPr>
              <w:t>5.3.3. Sutarties kainos peržiūra dėl kainų lygio pokyčio</w:t>
            </w:r>
          </w:p>
          <w:p w14:paraId="40382848" w14:textId="77777777" w:rsidR="00BD519F" w:rsidRPr="00F63333" w:rsidRDefault="00BD519F" w:rsidP="00BD519F">
            <w:pPr>
              <w:rPr>
                <w:kern w:val="2"/>
                <w:szCs w:val="24"/>
                <w:highlight w:val="yellow"/>
              </w:rPr>
            </w:pPr>
          </w:p>
          <w:p w14:paraId="456E36EF" w14:textId="77777777" w:rsidR="00BD519F" w:rsidRPr="00F63333" w:rsidRDefault="00BD519F" w:rsidP="00BD519F">
            <w:pPr>
              <w:rPr>
                <w:b/>
                <w:kern w:val="2"/>
                <w:szCs w:val="24"/>
                <w:highlight w:val="yellow"/>
              </w:rPr>
            </w:pPr>
          </w:p>
        </w:tc>
        <w:tc>
          <w:tcPr>
            <w:tcW w:w="6441" w:type="dxa"/>
            <w:gridSpan w:val="2"/>
          </w:tcPr>
          <w:p w14:paraId="52EF25C4" w14:textId="448AE86C" w:rsidR="00BD519F" w:rsidRPr="00F63333" w:rsidRDefault="00BD519F" w:rsidP="00BD519F">
            <w:pPr>
              <w:rPr>
                <w:sz w:val="22"/>
                <w:szCs w:val="22"/>
              </w:rPr>
            </w:pPr>
            <w:r w:rsidRPr="00F63333">
              <w:rPr>
                <w:color w:val="000000"/>
                <w:sz w:val="22"/>
                <w:szCs w:val="22"/>
              </w:rPr>
              <w:t>5</w:t>
            </w:r>
            <w:r w:rsidRPr="00F63333">
              <w:rPr>
                <w:sz w:val="22"/>
                <w:szCs w:val="22"/>
              </w:rPr>
              <w:t xml:space="preserve">.3.3.1. Bet kuri Sutarties Šalis Sutarties galiojimo metu turi teisę inicijuoti Sutarties kainos peržiūrą (keitimą) ne anksčiau kaip po </w:t>
            </w:r>
            <w:r w:rsidR="00647F32" w:rsidRPr="00F63333">
              <w:rPr>
                <w:sz w:val="22"/>
                <w:szCs w:val="22"/>
              </w:rPr>
              <w:t xml:space="preserve">6 (šešių) mėnesių </w:t>
            </w:r>
            <w:r w:rsidRPr="00F63333">
              <w:rPr>
                <w:sz w:val="22"/>
                <w:szCs w:val="22"/>
              </w:rPr>
              <w:t xml:space="preserve">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w:t>
            </w:r>
            <w:r w:rsidR="00647F32" w:rsidRPr="00F63333">
              <w:rPr>
                <w:sz w:val="22"/>
                <w:szCs w:val="22"/>
              </w:rPr>
              <w:t xml:space="preserve">10 </w:t>
            </w:r>
            <w:r w:rsidRPr="00F63333">
              <w:rPr>
                <w:sz w:val="22"/>
                <w:szCs w:val="22"/>
              </w:rPr>
              <w:t>procent</w:t>
            </w:r>
            <w:r w:rsidR="00647F32" w:rsidRPr="00F63333">
              <w:rPr>
                <w:sz w:val="22"/>
                <w:szCs w:val="22"/>
              </w:rPr>
              <w:t xml:space="preserve">ų. </w:t>
            </w:r>
            <w:r w:rsidRPr="00F63333">
              <w:rPr>
                <w:sz w:val="22"/>
                <w:szCs w:val="22"/>
              </w:rPr>
              <w:t xml:space="preserve">Sutarties kainos peržiūra atliekama ne rečiau kaip kas </w:t>
            </w:r>
            <w:r w:rsidR="00647F32" w:rsidRPr="00F63333">
              <w:rPr>
                <w:sz w:val="22"/>
                <w:szCs w:val="22"/>
              </w:rPr>
              <w:t>6 (šeši)</w:t>
            </w:r>
            <w:r w:rsidR="00D712F3" w:rsidRPr="00F63333">
              <w:rPr>
                <w:sz w:val="22"/>
                <w:szCs w:val="22"/>
              </w:rPr>
              <w:t xml:space="preserve"> </w:t>
            </w:r>
            <w:r w:rsidRPr="00F63333">
              <w:rPr>
                <w:sz w:val="22"/>
                <w:szCs w:val="22"/>
              </w:rPr>
              <w:t xml:space="preserve"> mėnesiai.</w:t>
            </w:r>
          </w:p>
          <w:p w14:paraId="3B88BEDF" w14:textId="6A436D63" w:rsidR="00BD519F" w:rsidRPr="00F63333" w:rsidRDefault="00BD519F" w:rsidP="00BD519F">
            <w:pPr>
              <w:rPr>
                <w:kern w:val="2"/>
                <w:sz w:val="22"/>
                <w:szCs w:val="22"/>
                <w:shd w:val="clear" w:color="auto" w:fill="FFFFFF"/>
              </w:rPr>
            </w:pPr>
            <w:r w:rsidRPr="00F63333">
              <w:rPr>
                <w:kern w:val="2"/>
                <w:sz w:val="22"/>
                <w:szCs w:val="22"/>
              </w:rPr>
              <w:t>5.3.3.2. Sutarties k</w:t>
            </w:r>
            <w:r w:rsidRPr="00F63333">
              <w:rPr>
                <w:kern w:val="2"/>
                <w:sz w:val="22"/>
                <w:szCs w:val="22"/>
                <w:shd w:val="clear" w:color="auto" w:fill="FFFFFF"/>
              </w:rPr>
              <w:t>aina peržiūrimi tik tai Sutarties daliai, kuri nėra išpirkta, t. y. Paslaugoms, kurios nėra priimtos ir apmokėtos. Vėlesnė Sutarties kainos peržiūra negali apimti laikotarpio, už kurį jau buvo atlikta peržiūra.</w:t>
            </w:r>
          </w:p>
          <w:p w14:paraId="080F55B8" w14:textId="37C85C5C" w:rsidR="00BD519F" w:rsidRPr="00F63333" w:rsidRDefault="00BD519F" w:rsidP="00BD519F">
            <w:pPr>
              <w:rPr>
                <w:kern w:val="2"/>
                <w:sz w:val="22"/>
                <w:szCs w:val="22"/>
                <w:shd w:val="clear" w:color="auto" w:fill="FFFFFF"/>
              </w:rPr>
            </w:pPr>
            <w:r w:rsidRPr="00F63333">
              <w:rPr>
                <w:kern w:val="2"/>
                <w:sz w:val="22"/>
                <w:szCs w:val="22"/>
              </w:rPr>
              <w:lastRenderedPageBreak/>
              <w:t xml:space="preserve">5.3.3.3. </w:t>
            </w:r>
            <w:r w:rsidRPr="00F63333">
              <w:rPr>
                <w:kern w:val="2"/>
                <w:sz w:val="22"/>
                <w:szCs w:val="22"/>
                <w:shd w:val="clear" w:color="auto" w:fill="FFFFFF"/>
              </w:rPr>
              <w:t>Jeigu P</w:t>
            </w:r>
            <w:r w:rsidRPr="00F63333">
              <w:rPr>
                <w:sz w:val="22"/>
                <w:szCs w:val="22"/>
              </w:rPr>
              <w:t>aslaugų teikimas</w:t>
            </w:r>
            <w:r w:rsidRPr="00F63333">
              <w:rPr>
                <w:kern w:val="2"/>
                <w:sz w:val="22"/>
                <w:szCs w:val="22"/>
                <w:shd w:val="clear" w:color="auto" w:fill="FFFFFF"/>
              </w:rPr>
              <w:t xml:space="preserve"> vėluoja dėl Tiekėjo kaltės, uždelstų suteikti P</w:t>
            </w:r>
            <w:r w:rsidRPr="00F63333">
              <w:rPr>
                <w:sz w:val="22"/>
                <w:szCs w:val="22"/>
              </w:rPr>
              <w:t>aslaugų</w:t>
            </w:r>
            <w:r w:rsidRPr="00F63333">
              <w:rPr>
                <w:kern w:val="2"/>
                <w:sz w:val="22"/>
                <w:szCs w:val="22"/>
                <w:shd w:val="clear" w:color="auto" w:fill="FFFFFF"/>
              </w:rPr>
              <w:t xml:space="preserve"> kaina nėra perskaičiuojami dėl kainų lygio kilimo (gali būti mažinami, tačiau negali būti didinami).</w:t>
            </w:r>
          </w:p>
          <w:p w14:paraId="4F582C1D" w14:textId="44F0A89E" w:rsidR="00BD519F" w:rsidRPr="00F63333" w:rsidRDefault="00BD519F" w:rsidP="00BD519F">
            <w:pPr>
              <w:rPr>
                <w:kern w:val="2"/>
                <w:sz w:val="22"/>
                <w:szCs w:val="22"/>
                <w:shd w:val="clear" w:color="auto" w:fill="FFFFFF"/>
              </w:rPr>
            </w:pPr>
            <w:r w:rsidRPr="00F63333">
              <w:rPr>
                <w:kern w:val="2"/>
                <w:sz w:val="22"/>
                <w:szCs w:val="22"/>
              </w:rPr>
              <w:t xml:space="preserve">5.3.3.4. Atlikdamos Sutarties kainos peržiūrą </w:t>
            </w:r>
            <w:r w:rsidRPr="00F63333">
              <w:rPr>
                <w:kern w:val="2"/>
                <w:sz w:val="22"/>
                <w:szCs w:val="22"/>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r w:rsidR="006C5232" w:rsidRPr="00F63333">
              <w:rPr>
                <w:kern w:val="2"/>
                <w:sz w:val="22"/>
                <w:szCs w:val="22"/>
                <w:shd w:val="clear" w:color="auto" w:fill="FFFFFF"/>
              </w:rPr>
              <w:t>.</w:t>
            </w:r>
          </w:p>
          <w:p w14:paraId="04A13E30" w14:textId="5F818D4A" w:rsidR="00BD519F" w:rsidRPr="00F63333" w:rsidRDefault="00BD519F" w:rsidP="00BD519F">
            <w:pPr>
              <w:rPr>
                <w:kern w:val="2"/>
                <w:sz w:val="22"/>
                <w:szCs w:val="22"/>
                <w:shd w:val="clear" w:color="auto" w:fill="FFFFFF"/>
              </w:rPr>
            </w:pPr>
            <w:r w:rsidRPr="00F63333">
              <w:rPr>
                <w:kern w:val="2"/>
                <w:sz w:val="22"/>
                <w:szCs w:val="22"/>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perskaičiuotą Pradinės Sutarties vertę.</w:t>
            </w:r>
          </w:p>
          <w:p w14:paraId="38DB6F43" w14:textId="55AA4B9C" w:rsidR="00BD519F" w:rsidRPr="00F63333" w:rsidRDefault="00BD519F" w:rsidP="00BD519F">
            <w:pPr>
              <w:rPr>
                <w:sz w:val="22"/>
                <w:szCs w:val="22"/>
              </w:rPr>
            </w:pPr>
            <w:r w:rsidRPr="00F63333">
              <w:rPr>
                <w:kern w:val="2"/>
                <w:sz w:val="22"/>
                <w:szCs w:val="22"/>
                <w:shd w:val="clear" w:color="auto" w:fill="FFFFFF"/>
              </w:rPr>
              <w:t>5.3.3.6. Nauja Sutarties kaina apskaičiuojami pagal žemiau pateiktą formulę:</w:t>
            </w:r>
          </w:p>
          <w:p w14:paraId="55481D2E" w14:textId="77777777" w:rsidR="00BD519F" w:rsidRPr="00F63333" w:rsidRDefault="00BD519F" w:rsidP="00BD519F">
            <w:pPr>
              <w:rPr>
                <w:sz w:val="22"/>
                <w:szCs w:val="22"/>
              </w:rPr>
            </w:pPr>
          </w:p>
          <w:p w14:paraId="4A943E42" w14:textId="01238A86" w:rsidR="00BD519F" w:rsidRPr="00F63333" w:rsidRDefault="00000000" w:rsidP="00BD519F">
            <w:pPr>
              <w:jc w:val="both"/>
              <w:textAlignment w:val="baseline"/>
              <w:rPr>
                <w:kern w:val="2"/>
                <w:sz w:val="22"/>
                <w:szCs w:val="22"/>
              </w:rPr>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eastAsiaTheme="minorEastAsia" w:hAnsi="Cambria Math"/>
                  <w:sz w:val="22"/>
                  <w:szCs w:val="22"/>
                </w:rPr>
                <m:t>a+</m:t>
              </m:r>
              <m:d>
                <m:dPr>
                  <m:ctrlPr>
                    <w:rPr>
                      <w:rFonts w:ascii="Cambria Math" w:eastAsiaTheme="minorEastAsia" w:hAnsi="Cambria Math"/>
                      <w:sz w:val="22"/>
                      <w:szCs w:val="22"/>
                    </w:rPr>
                  </m:ctrlPr>
                </m:dPr>
                <m:e>
                  <m:f>
                    <m:fPr>
                      <m:ctrlPr>
                        <w:rPr>
                          <w:rFonts w:ascii="Cambria Math" w:eastAsiaTheme="minorEastAsia" w:hAnsi="Cambria Math"/>
                          <w:sz w:val="22"/>
                          <w:szCs w:val="22"/>
                        </w:rPr>
                      </m:ctrlPr>
                    </m:fPr>
                    <m:num>
                      <m:r>
                        <m:rPr>
                          <m:sty m:val="p"/>
                        </m:rPr>
                        <w:rPr>
                          <w:rFonts w:ascii="Cambria Math" w:eastAsiaTheme="minorEastAsia" w:hAnsi="Cambria Math"/>
                          <w:sz w:val="22"/>
                          <w:szCs w:val="22"/>
                        </w:rPr>
                        <m:t>k</m:t>
                      </m:r>
                    </m:num>
                    <m:den>
                      <m:r>
                        <m:rPr>
                          <m:sty m:val="p"/>
                        </m:rPr>
                        <w:rPr>
                          <w:rFonts w:ascii="Cambria Math" w:eastAsiaTheme="minorEastAsia" w:hAnsi="Cambria Math"/>
                          <w:sz w:val="22"/>
                          <w:szCs w:val="22"/>
                        </w:rPr>
                        <m:t>100</m:t>
                      </m:r>
                    </m:den>
                  </m:f>
                  <m:r>
                    <m:rPr>
                      <m:sty m:val="p"/>
                    </m:rPr>
                    <w:rPr>
                      <w:rFonts w:ascii="Cambria Math" w:eastAsiaTheme="minorEastAsia" w:hAnsi="Cambria Math"/>
                      <w:sz w:val="22"/>
                      <w:szCs w:val="22"/>
                    </w:rPr>
                    <m:t>×a</m:t>
                  </m:r>
                </m:e>
              </m:d>
            </m:oMath>
            <w:r w:rsidR="00BD519F" w:rsidRPr="00F63333">
              <w:rPr>
                <w:kern w:val="2"/>
                <w:sz w:val="22"/>
                <w:szCs w:val="22"/>
              </w:rPr>
              <w:t>, kur a – kaina (Eur be PVM) (jei peržiūra jau buvo atlikta, tai po paskutinio perskaičiavimo)</w:t>
            </w:r>
          </w:p>
          <w:p w14:paraId="34254DEF" w14:textId="4B85EAE8" w:rsidR="00BD519F" w:rsidRPr="00F63333" w:rsidRDefault="00BD519F" w:rsidP="00BD519F">
            <w:pPr>
              <w:jc w:val="both"/>
              <w:textAlignment w:val="baseline"/>
              <w:rPr>
                <w:sz w:val="22"/>
                <w:szCs w:val="22"/>
              </w:rPr>
            </w:pPr>
            <w:r w:rsidRPr="00F63333">
              <w:rPr>
                <w:kern w:val="2"/>
                <w:sz w:val="22"/>
                <w:szCs w:val="22"/>
              </w:rPr>
              <w:t>a</w:t>
            </w:r>
            <w:r w:rsidRPr="00F63333">
              <w:rPr>
                <w:kern w:val="2"/>
                <w:sz w:val="22"/>
                <w:szCs w:val="22"/>
                <w:vertAlign w:val="subscript"/>
              </w:rPr>
              <w:t>1</w:t>
            </w:r>
            <w:r w:rsidRPr="00F63333">
              <w:rPr>
                <w:kern w:val="2"/>
                <w:sz w:val="22"/>
                <w:szCs w:val="22"/>
              </w:rPr>
              <w:t xml:space="preserve"> – perskaičiuota (pakeista) kaina (Eur be PVM)</w:t>
            </w:r>
          </w:p>
          <w:p w14:paraId="162B8924" w14:textId="34BE286B" w:rsidR="00BD519F" w:rsidRPr="00F63333" w:rsidRDefault="00BD519F" w:rsidP="00BD519F">
            <w:pPr>
              <w:jc w:val="both"/>
              <w:textAlignment w:val="baseline"/>
              <w:rPr>
                <w:sz w:val="22"/>
                <w:szCs w:val="22"/>
              </w:rPr>
            </w:pPr>
            <w:r w:rsidRPr="00F63333">
              <w:rPr>
                <w:kern w:val="2"/>
                <w:sz w:val="22"/>
                <w:szCs w:val="22"/>
              </w:rPr>
              <w:t>k – pagal vartotojų kainų indeksą „Vartojimo prekių ir paslaugų“</w:t>
            </w:r>
            <w:r w:rsidR="00E56B78" w:rsidRPr="00F63333">
              <w:rPr>
                <w:kern w:val="2"/>
                <w:sz w:val="22"/>
                <w:szCs w:val="22"/>
              </w:rPr>
              <w:t xml:space="preserve"> </w:t>
            </w:r>
            <w:r w:rsidRPr="00F63333">
              <w:rPr>
                <w:kern w:val="2"/>
                <w:sz w:val="22"/>
                <w:szCs w:val="22"/>
              </w:rPr>
              <w:t xml:space="preserve">apskaičiuotas Vartojimo prekių ir paslaugų kainų pokytis (padidėjimas arba sumažėjimas) (%). „k“ reikšmė skaičiuojama pagal formulę </w:t>
            </w:r>
          </w:p>
          <w:p w14:paraId="1F38F037" w14:textId="77777777" w:rsidR="00BD519F" w:rsidRPr="00F63333" w:rsidRDefault="00BD519F" w:rsidP="00BD519F">
            <w:pPr>
              <w:jc w:val="both"/>
              <w:textAlignment w:val="baseline"/>
              <w:rPr>
                <w:kern w:val="2"/>
                <w:sz w:val="22"/>
                <w:szCs w:val="22"/>
              </w:rPr>
            </w:pPr>
            <m:oMath>
              <m:r>
                <m:rPr>
                  <m:sty m:val="p"/>
                </m:rPr>
                <w:rPr>
                  <w:rFonts w:ascii="Cambria Math" w:hAnsi="Cambria Math"/>
                  <w:sz w:val="22"/>
                  <w:szCs w:val="22"/>
                </w:rPr>
                <m:t>k =</m:t>
              </m:r>
              <m:f>
                <m:fPr>
                  <m:ctrlPr>
                    <w:rPr>
                      <w:rFonts w:ascii="Cambria Math" w:eastAsiaTheme="minorEastAsia" w:hAnsi="Cambria Math"/>
                      <w:sz w:val="22"/>
                      <w:szCs w:val="22"/>
                    </w:rPr>
                  </m:ctrlPr>
                </m:fPr>
                <m:num>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naujausias</m:t>
                      </m:r>
                    </m:sub>
                  </m:sSub>
                </m:num>
                <m:den>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pradžia</m:t>
                      </m:r>
                    </m:sub>
                  </m:sSub>
                </m:den>
              </m:f>
              <m:r>
                <m:rPr>
                  <m:sty m:val="p"/>
                </m:rPr>
                <w:rPr>
                  <w:rFonts w:ascii="Cambria Math" w:eastAsiaTheme="minorEastAsia" w:hAnsi="Cambria Math"/>
                  <w:sz w:val="22"/>
                  <w:szCs w:val="22"/>
                </w:rPr>
                <m:t>×100-100</m:t>
              </m:r>
            </m:oMath>
            <w:r w:rsidRPr="00F63333">
              <w:rPr>
                <w:kern w:val="2"/>
                <w:sz w:val="22"/>
                <w:szCs w:val="22"/>
              </w:rPr>
              <w:t>, (proc.) kur</w:t>
            </w:r>
          </w:p>
          <w:p w14:paraId="6664220E" w14:textId="10433C08" w:rsidR="00BD519F" w:rsidRPr="00F63333" w:rsidRDefault="00BD519F" w:rsidP="00BD519F">
            <w:pPr>
              <w:jc w:val="both"/>
              <w:textAlignment w:val="baseline"/>
              <w:rPr>
                <w:sz w:val="22"/>
                <w:szCs w:val="22"/>
              </w:rPr>
            </w:pPr>
            <w:proofErr w:type="spellStart"/>
            <w:r w:rsidRPr="00F63333">
              <w:rPr>
                <w:kern w:val="2"/>
                <w:sz w:val="22"/>
                <w:szCs w:val="22"/>
              </w:rPr>
              <w:t>Ind</w:t>
            </w:r>
            <w:r w:rsidRPr="00F63333">
              <w:rPr>
                <w:kern w:val="2"/>
                <w:sz w:val="22"/>
                <w:szCs w:val="22"/>
                <w:vertAlign w:val="subscript"/>
              </w:rPr>
              <w:t>naujausias</w:t>
            </w:r>
            <w:proofErr w:type="spellEnd"/>
            <w:r w:rsidRPr="00F63333">
              <w:rPr>
                <w:kern w:val="2"/>
                <w:sz w:val="22"/>
                <w:szCs w:val="22"/>
              </w:rPr>
              <w:t xml:space="preserve"> – kreipimosi dėl kainos peržiūros išsiuntimo kitai Šaliai dieną paskelbtas naujausias vartojimo prekių ir paslaugų indeksas ( „Vartojimo prekių ir paslaugų“).</w:t>
            </w:r>
          </w:p>
          <w:p w14:paraId="2A7B5625" w14:textId="68492B59" w:rsidR="00BD519F" w:rsidRPr="00F63333" w:rsidRDefault="00BD519F" w:rsidP="00BD519F">
            <w:pPr>
              <w:rPr>
                <w:sz w:val="22"/>
                <w:szCs w:val="22"/>
              </w:rPr>
            </w:pPr>
            <w:proofErr w:type="spellStart"/>
            <w:r w:rsidRPr="00F63333">
              <w:rPr>
                <w:kern w:val="2"/>
                <w:sz w:val="22"/>
                <w:szCs w:val="22"/>
              </w:rPr>
              <w:t>Ind</w:t>
            </w:r>
            <w:r w:rsidRPr="00F63333">
              <w:rPr>
                <w:kern w:val="2"/>
                <w:sz w:val="22"/>
                <w:szCs w:val="22"/>
                <w:vertAlign w:val="subscript"/>
              </w:rPr>
              <w:t>pradžia</w:t>
            </w:r>
            <w:proofErr w:type="spellEnd"/>
            <w:r w:rsidRPr="00F63333">
              <w:rPr>
                <w:kern w:val="2"/>
                <w:sz w:val="22"/>
                <w:szCs w:val="22"/>
              </w:rPr>
              <w:t xml:space="preserve"> – laikotarpio pradžios datos (mėnesio) vartojimo prekių ir paslaugų indeksas („Vartojimo prekių ir paslaugų“).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58A481DC" w14:textId="35D57CD1" w:rsidR="00BD519F" w:rsidRPr="00F63333" w:rsidRDefault="00BD519F" w:rsidP="00BD519F">
            <w:pPr>
              <w:rPr>
                <w:kern w:val="2"/>
                <w:sz w:val="22"/>
                <w:szCs w:val="22"/>
                <w:shd w:val="clear" w:color="auto" w:fill="FFFFFF"/>
              </w:rPr>
            </w:pPr>
            <w:r w:rsidRPr="00F63333">
              <w:rPr>
                <w:kern w:val="2"/>
                <w:sz w:val="22"/>
                <w:szCs w:val="22"/>
              </w:rPr>
              <w:t xml:space="preserve">5.3.3.7. </w:t>
            </w:r>
            <w:r w:rsidRPr="00F63333">
              <w:rPr>
                <w:kern w:val="2"/>
                <w:sz w:val="22"/>
                <w:szCs w:val="22"/>
                <w:shd w:val="clear" w:color="auto" w:fill="FFFFFF"/>
              </w:rPr>
              <w:t xml:space="preserve">Skaičiavimams indeksų reikšmės imamos </w:t>
            </w:r>
            <w:r w:rsidRPr="00F63333">
              <w:rPr>
                <w:b/>
                <w:kern w:val="2"/>
                <w:sz w:val="22"/>
                <w:szCs w:val="22"/>
                <w:shd w:val="clear" w:color="auto" w:fill="FFFFFF"/>
              </w:rPr>
              <w:t>keturių</w:t>
            </w:r>
            <w:r w:rsidRPr="00F63333">
              <w:rPr>
                <w:kern w:val="2"/>
                <w:sz w:val="22"/>
                <w:szCs w:val="22"/>
                <w:shd w:val="clear" w:color="auto" w:fill="FFFFFF"/>
              </w:rPr>
              <w:t xml:space="preserve"> skaitmenų po kablelio tikslumu. Apskaičiuotas pokytis (k) tolimesniems skaičiavimams naudojamas suapvalinus iki </w:t>
            </w:r>
            <w:r w:rsidRPr="00F63333">
              <w:rPr>
                <w:b/>
                <w:kern w:val="2"/>
                <w:sz w:val="22"/>
                <w:szCs w:val="22"/>
                <w:shd w:val="clear" w:color="auto" w:fill="FFFFFF"/>
              </w:rPr>
              <w:t>vieno</w:t>
            </w:r>
            <w:r w:rsidRPr="00F63333">
              <w:rPr>
                <w:kern w:val="2"/>
                <w:sz w:val="22"/>
                <w:szCs w:val="22"/>
                <w:shd w:val="clear" w:color="auto" w:fill="FFFFFF"/>
              </w:rPr>
              <w:t xml:space="preserve"> skaitmens po kablelio, o apskaičiuotas įkainis „a</w:t>
            </w:r>
            <w:r w:rsidRPr="00F63333">
              <w:rPr>
                <w:kern w:val="2"/>
                <w:sz w:val="22"/>
                <w:szCs w:val="22"/>
                <w:shd w:val="clear" w:color="auto" w:fill="FFFFFF"/>
                <w:vertAlign w:val="subscript"/>
              </w:rPr>
              <w:t>1</w:t>
            </w:r>
            <w:r w:rsidRPr="00F63333">
              <w:rPr>
                <w:kern w:val="2"/>
                <w:sz w:val="22"/>
                <w:szCs w:val="22"/>
                <w:shd w:val="clear" w:color="auto" w:fill="FFFFFF"/>
              </w:rPr>
              <w:t xml:space="preserve">“ suapvalinamas iki </w:t>
            </w:r>
            <w:r w:rsidRPr="00F63333">
              <w:rPr>
                <w:b/>
                <w:kern w:val="2"/>
                <w:sz w:val="22"/>
                <w:szCs w:val="22"/>
                <w:shd w:val="clear" w:color="auto" w:fill="FFFFFF"/>
              </w:rPr>
              <w:t>dviejų</w:t>
            </w:r>
            <w:r w:rsidRPr="00F63333">
              <w:rPr>
                <w:kern w:val="2"/>
                <w:sz w:val="22"/>
                <w:szCs w:val="22"/>
                <w:shd w:val="clear" w:color="auto" w:fill="FFFFFF"/>
              </w:rPr>
              <w:t xml:space="preserve"> skaitmenų po kablelio.</w:t>
            </w:r>
          </w:p>
          <w:p w14:paraId="3A16CC82" w14:textId="2FBA75C0" w:rsidR="00BD519F" w:rsidRPr="00F63333" w:rsidRDefault="00BD519F" w:rsidP="00BD519F">
            <w:pPr>
              <w:rPr>
                <w:kern w:val="2"/>
                <w:sz w:val="22"/>
                <w:szCs w:val="22"/>
                <w:shd w:val="clear" w:color="auto" w:fill="FFFFFF"/>
              </w:rPr>
            </w:pPr>
            <w:r w:rsidRPr="00F63333">
              <w:rPr>
                <w:kern w:val="2"/>
                <w:sz w:val="22"/>
                <w:szCs w:val="22"/>
                <w:shd w:val="clear" w:color="auto" w:fill="FFFFFF"/>
              </w:rPr>
              <w:t xml:space="preserve">5.3.3.8. Šalis, siekianti Sutarties kainos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F63333">
              <w:rPr>
                <w:kern w:val="2"/>
                <w:sz w:val="22"/>
                <w:szCs w:val="22"/>
                <w:bdr w:val="none" w:sz="0" w:space="0" w:color="auto" w:frame="1"/>
              </w:rPr>
              <w:t>kitus oficialius šaltinių duomenis</w:t>
            </w:r>
            <w:r w:rsidRPr="00F63333">
              <w:rPr>
                <w:kern w:val="2"/>
                <w:sz w:val="22"/>
                <w:szCs w:val="22"/>
                <w:shd w:val="clear" w:color="auto" w:fill="FFFFFF"/>
              </w:rPr>
              <w:t>, kita svarbi informacija</w:t>
            </w:r>
            <w:r w:rsidR="002D7538" w:rsidRPr="00F63333">
              <w:rPr>
                <w:kern w:val="2"/>
                <w:sz w:val="22"/>
                <w:szCs w:val="22"/>
                <w:shd w:val="clear" w:color="auto" w:fill="FFFFFF"/>
              </w:rPr>
              <w:t>.</w:t>
            </w:r>
            <w:r w:rsidRPr="00F63333">
              <w:rPr>
                <w:kern w:val="2"/>
                <w:sz w:val="22"/>
                <w:szCs w:val="22"/>
                <w:shd w:val="clear" w:color="auto" w:fill="FFFFFF"/>
              </w:rPr>
              <w:t xml:space="preserve"> Prašyme Šalis neturi teisės nurodyti kito indekso ar prašyti perskaičiavimo pagal kitą indeksą nei nurodytas šioje procedūroje.</w:t>
            </w:r>
          </w:p>
          <w:p w14:paraId="17B06D2C" w14:textId="799CBB5C" w:rsidR="00BD519F" w:rsidRPr="00F63333" w:rsidRDefault="00BD519F" w:rsidP="00BD519F">
            <w:pPr>
              <w:rPr>
                <w:kern w:val="2"/>
                <w:sz w:val="22"/>
                <w:szCs w:val="22"/>
                <w:shd w:val="clear" w:color="auto" w:fill="FFFFFF"/>
              </w:rPr>
            </w:pPr>
            <w:r w:rsidRPr="00F63333">
              <w:rPr>
                <w:kern w:val="2"/>
                <w:sz w:val="22"/>
                <w:szCs w:val="22"/>
                <w:shd w:val="clear" w:color="auto" w:fill="FFFFFF"/>
              </w:rPr>
              <w:t>5</w:t>
            </w:r>
            <w:r w:rsidRPr="00F63333">
              <w:rPr>
                <w:kern w:val="2"/>
                <w:sz w:val="22"/>
                <w:szCs w:val="22"/>
              </w:rPr>
              <w:t xml:space="preserve">.3.3.9. </w:t>
            </w:r>
            <w:r w:rsidRPr="00F63333">
              <w:rPr>
                <w:kern w:val="2"/>
                <w:sz w:val="22"/>
                <w:szCs w:val="22"/>
                <w:shd w:val="clear" w:color="auto" w:fill="FFFFFF"/>
              </w:rPr>
              <w:t xml:space="preserve">Susitarimas turi būti sudarytas per </w:t>
            </w:r>
            <w:r w:rsidR="002D7538" w:rsidRPr="00F63333">
              <w:rPr>
                <w:kern w:val="2"/>
                <w:sz w:val="22"/>
                <w:szCs w:val="22"/>
                <w:shd w:val="clear" w:color="auto" w:fill="FFFFFF"/>
              </w:rPr>
              <w:t>14 (keturiolika) kalendorinių dienų</w:t>
            </w:r>
            <w:r w:rsidRPr="00F63333">
              <w:rPr>
                <w:kern w:val="2"/>
                <w:sz w:val="22"/>
                <w:szCs w:val="22"/>
                <w:shd w:val="clear" w:color="auto" w:fill="FFFFFF"/>
              </w:rPr>
              <w:t xml:space="preserve"> nuo Šalies pateikto tinkamo prašymo perskaičiuoti S</w:t>
            </w:r>
            <w:r w:rsidRPr="00F63333">
              <w:rPr>
                <w:kern w:val="2"/>
                <w:sz w:val="22"/>
                <w:szCs w:val="22"/>
              </w:rPr>
              <w:t xml:space="preserve">utarties </w:t>
            </w:r>
            <w:r w:rsidRPr="00F63333">
              <w:rPr>
                <w:kern w:val="2"/>
                <w:sz w:val="22"/>
                <w:szCs w:val="22"/>
                <w:shd w:val="clear" w:color="auto" w:fill="FFFFFF"/>
              </w:rPr>
              <w:t>kainą gavimo dienos.</w:t>
            </w:r>
          </w:p>
          <w:p w14:paraId="3A7D03C3" w14:textId="77777777" w:rsidR="00BD519F" w:rsidRPr="00F63333" w:rsidRDefault="00BD519F" w:rsidP="002D7538">
            <w:pPr>
              <w:rPr>
                <w:color w:val="000000"/>
                <w:kern w:val="2"/>
                <w:sz w:val="22"/>
                <w:szCs w:val="22"/>
                <w:bdr w:val="none" w:sz="0" w:space="0" w:color="auto" w:frame="1"/>
              </w:rPr>
            </w:pPr>
            <w:r w:rsidRPr="00F63333">
              <w:rPr>
                <w:color w:val="000000"/>
                <w:kern w:val="2"/>
                <w:sz w:val="22"/>
                <w:szCs w:val="22"/>
                <w:shd w:val="clear" w:color="auto" w:fill="FFFFFF"/>
              </w:rPr>
              <w:t xml:space="preserve">5.3.3.10. </w:t>
            </w:r>
            <w:r w:rsidRPr="00F63333">
              <w:rPr>
                <w:color w:val="000000"/>
                <w:kern w:val="2"/>
                <w:sz w:val="22"/>
                <w:szCs w:val="22"/>
                <w:bdr w:val="none" w:sz="0" w:space="0" w:color="auto" w:frame="1"/>
              </w:rPr>
              <w:t>Susitarimu Šalys neturi teisės keisti procedūroje nurodytos tvarkos ar kitų Sutarties nuostatų, išskyrus, jei keitimas atliekamas pagal VPĮ nuostatas.</w:t>
            </w:r>
          </w:p>
          <w:p w14:paraId="3DF43BBC" w14:textId="11CDB346" w:rsidR="002958B5" w:rsidRPr="00F63333" w:rsidRDefault="002958B5" w:rsidP="002D7538">
            <w:pPr>
              <w:rPr>
                <w:color w:val="4472C4"/>
                <w:kern w:val="2"/>
                <w:sz w:val="22"/>
                <w:szCs w:val="22"/>
                <w:highlight w:val="yellow"/>
              </w:rPr>
            </w:pPr>
          </w:p>
        </w:tc>
      </w:tr>
      <w:tr w:rsidR="006F54D0" w:rsidRPr="00F63333" w14:paraId="415D0E1D" w14:textId="77777777" w:rsidTr="007B6F75">
        <w:trPr>
          <w:trHeight w:val="300"/>
        </w:trPr>
        <w:tc>
          <w:tcPr>
            <w:tcW w:w="3094" w:type="dxa"/>
            <w:gridSpan w:val="2"/>
          </w:tcPr>
          <w:p w14:paraId="0ADDBDFE" w14:textId="77777777" w:rsidR="006F54D0" w:rsidRPr="00F63333" w:rsidRDefault="006F54D0" w:rsidP="007B6F75">
            <w:pPr>
              <w:rPr>
                <w:b/>
                <w:kern w:val="2"/>
                <w:szCs w:val="24"/>
              </w:rPr>
            </w:pPr>
            <w:r w:rsidRPr="00F63333">
              <w:rPr>
                <w:b/>
                <w:kern w:val="2"/>
                <w:szCs w:val="24"/>
              </w:rPr>
              <w:lastRenderedPageBreak/>
              <w:t xml:space="preserve">5.3.4. Sutarties kainos / įkainių peržiūra dėl kainų lygio pokyčio pagal </w:t>
            </w:r>
            <w:r w:rsidRPr="00F63333">
              <w:rPr>
                <w:b/>
                <w:bCs/>
                <w:kern w:val="2"/>
                <w:szCs w:val="24"/>
              </w:rPr>
              <w:t>Paslaugų</w:t>
            </w:r>
            <w:r w:rsidRPr="00F63333">
              <w:rPr>
                <w:b/>
                <w:kern w:val="2"/>
                <w:szCs w:val="24"/>
              </w:rPr>
              <w:t xml:space="preserve"> grupių kainų pokyčius</w:t>
            </w:r>
          </w:p>
        </w:tc>
        <w:tc>
          <w:tcPr>
            <w:tcW w:w="6441" w:type="dxa"/>
            <w:gridSpan w:val="2"/>
          </w:tcPr>
          <w:p w14:paraId="77CE67F3" w14:textId="77777777" w:rsidR="006F54D0" w:rsidRPr="00F63333" w:rsidRDefault="006F54D0" w:rsidP="007B6F75">
            <w:pPr>
              <w:rPr>
                <w:kern w:val="2"/>
                <w:sz w:val="22"/>
                <w:szCs w:val="22"/>
              </w:rPr>
            </w:pPr>
            <w:r w:rsidRPr="00F63333">
              <w:rPr>
                <w:kern w:val="2"/>
                <w:sz w:val="22"/>
                <w:szCs w:val="22"/>
              </w:rPr>
              <w:t>Netaikoma</w:t>
            </w:r>
          </w:p>
          <w:p w14:paraId="4476DBB3" w14:textId="77777777" w:rsidR="006F54D0" w:rsidRPr="00F63333" w:rsidRDefault="006F54D0" w:rsidP="007B6F75">
            <w:pPr>
              <w:rPr>
                <w:kern w:val="2"/>
                <w:sz w:val="22"/>
                <w:szCs w:val="22"/>
              </w:rPr>
            </w:pPr>
          </w:p>
          <w:p w14:paraId="1ED736C6" w14:textId="77777777" w:rsidR="006F54D0" w:rsidRPr="00F63333" w:rsidRDefault="006F54D0" w:rsidP="007B6F75">
            <w:pPr>
              <w:rPr>
                <w:sz w:val="22"/>
                <w:szCs w:val="22"/>
              </w:rPr>
            </w:pPr>
          </w:p>
        </w:tc>
      </w:tr>
      <w:tr w:rsidR="006F54D0" w:rsidRPr="00F63333" w14:paraId="6052164B" w14:textId="77777777" w:rsidTr="007B6F75">
        <w:trPr>
          <w:trHeight w:val="300"/>
        </w:trPr>
        <w:tc>
          <w:tcPr>
            <w:tcW w:w="3094" w:type="dxa"/>
            <w:gridSpan w:val="2"/>
          </w:tcPr>
          <w:p w14:paraId="29F3539D" w14:textId="77777777" w:rsidR="006F54D0" w:rsidRPr="00F63333" w:rsidRDefault="006F54D0" w:rsidP="007B6F75">
            <w:pPr>
              <w:rPr>
                <w:b/>
                <w:bCs/>
                <w:kern w:val="2"/>
                <w:szCs w:val="24"/>
                <w:highlight w:val="yellow"/>
              </w:rPr>
            </w:pPr>
            <w:r w:rsidRPr="00F63333">
              <w:rPr>
                <w:b/>
                <w:bCs/>
                <w:kern w:val="2"/>
                <w:szCs w:val="24"/>
              </w:rPr>
              <w:lastRenderedPageBreak/>
              <w:t xml:space="preserve">5.4. Sutarties kainos / įkainių apskaičiavimas taikant </w:t>
            </w:r>
            <w:r w:rsidRPr="00F63333">
              <w:rPr>
                <w:b/>
                <w:bCs/>
                <w:kern w:val="2"/>
                <w:szCs w:val="24"/>
                <w:u w:val="single"/>
              </w:rPr>
              <w:t>kiekio (apimties)</w:t>
            </w:r>
            <w:r w:rsidRPr="00F63333">
              <w:rPr>
                <w:b/>
                <w:bCs/>
                <w:kern w:val="2"/>
                <w:szCs w:val="24"/>
              </w:rPr>
              <w:t xml:space="preserve"> keitimo taisykles</w:t>
            </w:r>
          </w:p>
        </w:tc>
        <w:tc>
          <w:tcPr>
            <w:tcW w:w="6441" w:type="dxa"/>
            <w:gridSpan w:val="2"/>
          </w:tcPr>
          <w:p w14:paraId="76DB8925" w14:textId="0EAB9D7E" w:rsidR="006F54D0" w:rsidRPr="00F63333" w:rsidRDefault="006F54D0" w:rsidP="007B6F75">
            <w:pPr>
              <w:jc w:val="both"/>
              <w:rPr>
                <w:color w:val="000000" w:themeColor="text1"/>
                <w:kern w:val="2"/>
                <w:sz w:val="22"/>
                <w:szCs w:val="22"/>
              </w:rPr>
            </w:pPr>
            <w:r w:rsidRPr="00F63333">
              <w:rPr>
                <w:color w:val="000000" w:themeColor="text1"/>
                <w:kern w:val="2"/>
                <w:sz w:val="22"/>
                <w:szCs w:val="22"/>
              </w:rPr>
              <w:t>Pirkėjas, esant būtinybei</w:t>
            </w:r>
            <w:r w:rsidR="00C8658E" w:rsidRPr="00F63333">
              <w:rPr>
                <w:color w:val="000000" w:themeColor="text1"/>
                <w:kern w:val="2"/>
                <w:sz w:val="22"/>
                <w:szCs w:val="22"/>
              </w:rPr>
              <w:t xml:space="preserve">, </w:t>
            </w:r>
            <w:r w:rsidR="00C8658E" w:rsidRPr="00F63333">
              <w:rPr>
                <w:sz w:val="22"/>
                <w:szCs w:val="22"/>
              </w:rPr>
              <w:t>Lietuvos Respublikos v</w:t>
            </w:r>
            <w:r w:rsidR="00C8658E" w:rsidRPr="00F63333">
              <w:rPr>
                <w:sz w:val="22"/>
                <w:szCs w:val="22"/>
                <w:lang w:eastAsia="lt-LT"/>
              </w:rPr>
              <w:t xml:space="preserve">iešųjų pirkimų įstatymo nustatyta tvarka ir atvejais, </w:t>
            </w:r>
            <w:r w:rsidRPr="00F63333">
              <w:rPr>
                <w:color w:val="000000" w:themeColor="text1"/>
                <w:kern w:val="2"/>
                <w:sz w:val="22"/>
                <w:szCs w:val="22"/>
              </w:rPr>
              <w:t>įsigis papildomų paslaugų arba atsisakys kai kurių Sutartyje numatytų paslaugų.</w:t>
            </w:r>
          </w:p>
          <w:p w14:paraId="5F294BD9" w14:textId="77777777" w:rsidR="006F54D0" w:rsidRPr="00F63333" w:rsidRDefault="006F54D0" w:rsidP="007B6F75">
            <w:pPr>
              <w:rPr>
                <w:kern w:val="2"/>
                <w:sz w:val="22"/>
                <w:szCs w:val="22"/>
                <w:highlight w:val="yellow"/>
              </w:rPr>
            </w:pPr>
          </w:p>
          <w:p w14:paraId="4E4FA3F7" w14:textId="77777777" w:rsidR="006F54D0" w:rsidRPr="00F63333" w:rsidRDefault="006F54D0" w:rsidP="007B6F75">
            <w:pPr>
              <w:rPr>
                <w:sz w:val="22"/>
                <w:szCs w:val="22"/>
                <w:highlight w:val="yellow"/>
              </w:rPr>
            </w:pPr>
          </w:p>
        </w:tc>
      </w:tr>
      <w:tr w:rsidR="006F54D0" w:rsidRPr="00F63333" w14:paraId="5AFD2844" w14:textId="77777777" w:rsidTr="007B6F75">
        <w:trPr>
          <w:trHeight w:val="300"/>
        </w:trPr>
        <w:tc>
          <w:tcPr>
            <w:tcW w:w="3094" w:type="dxa"/>
            <w:gridSpan w:val="2"/>
          </w:tcPr>
          <w:p w14:paraId="482E13BC" w14:textId="77777777" w:rsidR="006F54D0" w:rsidRPr="00F63333" w:rsidRDefault="006F54D0" w:rsidP="007B6F75">
            <w:pPr>
              <w:rPr>
                <w:b/>
                <w:kern w:val="2"/>
                <w:szCs w:val="24"/>
              </w:rPr>
            </w:pPr>
            <w:r w:rsidRPr="00F63333">
              <w:rPr>
                <w:b/>
                <w:kern w:val="2"/>
                <w:szCs w:val="24"/>
              </w:rPr>
              <w:t>5.5. Atsiskaitymo su Tiekėju terminas ir tvarka</w:t>
            </w:r>
          </w:p>
        </w:tc>
        <w:tc>
          <w:tcPr>
            <w:tcW w:w="6441" w:type="dxa"/>
            <w:gridSpan w:val="2"/>
          </w:tcPr>
          <w:p w14:paraId="2AB800FE" w14:textId="77777777" w:rsidR="006F54D0" w:rsidRPr="00F63333" w:rsidRDefault="006F54D0" w:rsidP="007B6F75">
            <w:pPr>
              <w:jc w:val="both"/>
              <w:rPr>
                <w:kern w:val="2"/>
                <w:sz w:val="22"/>
                <w:szCs w:val="22"/>
              </w:rPr>
            </w:pPr>
            <w:r w:rsidRPr="00F63333">
              <w:rPr>
                <w:kern w:val="2"/>
                <w:sz w:val="22"/>
                <w:szCs w:val="22"/>
              </w:rPr>
              <w:t xml:space="preserve">5.5.1. Pirkėjas už Paslaugas atsiskaito su Tiekėju ne vėliau kaip per </w:t>
            </w:r>
            <w:r w:rsidRPr="00F63333">
              <w:rPr>
                <w:color w:val="000000" w:themeColor="text1"/>
                <w:kern w:val="2"/>
                <w:sz w:val="22"/>
                <w:szCs w:val="22"/>
              </w:rPr>
              <w:t xml:space="preserve">30 (trisdešimt) kalendorinių dienų terminą </w:t>
            </w:r>
            <w:r w:rsidRPr="00F63333">
              <w:rPr>
                <w:kern w:val="2"/>
                <w:sz w:val="22"/>
                <w:szCs w:val="22"/>
              </w:rPr>
              <w:t>nuo Sąskaitos gavimo dienos.</w:t>
            </w:r>
            <w:r w:rsidRPr="00F63333">
              <w:t xml:space="preserve"> </w:t>
            </w:r>
          </w:p>
          <w:p w14:paraId="700AE71D" w14:textId="0950574B" w:rsidR="006F54D0" w:rsidRPr="00F63333" w:rsidRDefault="006F54D0" w:rsidP="007B6F75">
            <w:pPr>
              <w:jc w:val="both"/>
              <w:rPr>
                <w:color w:val="4472C4"/>
                <w:kern w:val="2"/>
                <w:sz w:val="22"/>
                <w:szCs w:val="22"/>
                <w:shd w:val="clear" w:color="auto" w:fill="FFFFFF"/>
              </w:rPr>
            </w:pPr>
            <w:r w:rsidRPr="00F63333">
              <w:rPr>
                <w:color w:val="000000"/>
                <w:kern w:val="2"/>
                <w:sz w:val="22"/>
                <w:szCs w:val="22"/>
                <w:shd w:val="clear" w:color="auto" w:fill="FFFFFF"/>
              </w:rPr>
              <w:t xml:space="preserve">5.5.2. </w:t>
            </w:r>
            <w:r w:rsidRPr="00F63333">
              <w:rPr>
                <w:sz w:val="22"/>
                <w:szCs w:val="22"/>
              </w:rPr>
              <w:t xml:space="preserve">Mokėjimai Tiekėjui už suteiktas Paslaugas, numatytas Specialiųjų sąlygų </w:t>
            </w:r>
            <w:r w:rsidRPr="00F63333">
              <w:rPr>
                <w:color w:val="000000" w:themeColor="text1"/>
                <w:sz w:val="22"/>
                <w:szCs w:val="22"/>
              </w:rPr>
              <w:fldChar w:fldCharType="begin"/>
            </w:r>
            <w:r w:rsidRPr="00F63333">
              <w:rPr>
                <w:color w:val="000000" w:themeColor="text1"/>
                <w:sz w:val="22"/>
                <w:szCs w:val="22"/>
              </w:rPr>
              <w:instrText xml:space="preserve"> REF _Ref1383077 \r \h  \* MERGEFORMAT </w:instrText>
            </w:r>
            <w:r w:rsidRPr="00F63333">
              <w:rPr>
                <w:color w:val="000000" w:themeColor="text1"/>
                <w:sz w:val="22"/>
                <w:szCs w:val="22"/>
              </w:rPr>
            </w:r>
            <w:r w:rsidRPr="00F63333">
              <w:rPr>
                <w:color w:val="000000" w:themeColor="text1"/>
                <w:sz w:val="22"/>
                <w:szCs w:val="22"/>
              </w:rPr>
              <w:fldChar w:fldCharType="separate"/>
            </w:r>
            <w:r w:rsidRPr="00F63333">
              <w:rPr>
                <w:color w:val="000000" w:themeColor="text1"/>
                <w:sz w:val="22"/>
                <w:szCs w:val="22"/>
              </w:rPr>
              <w:t>3.1.1.</w:t>
            </w:r>
            <w:r w:rsidRPr="00F63333">
              <w:rPr>
                <w:color w:val="000000" w:themeColor="text1"/>
                <w:sz w:val="22"/>
                <w:szCs w:val="22"/>
              </w:rPr>
              <w:fldChar w:fldCharType="end"/>
            </w:r>
            <w:r w:rsidRPr="00F63333">
              <w:rPr>
                <w:color w:val="000000" w:themeColor="text1"/>
                <w:sz w:val="22"/>
                <w:szCs w:val="22"/>
              </w:rPr>
              <w:t xml:space="preserve"> papunk</w:t>
            </w:r>
            <w:r w:rsidR="00980511" w:rsidRPr="00F63333">
              <w:rPr>
                <w:color w:val="000000" w:themeColor="text1"/>
                <w:sz w:val="22"/>
                <w:szCs w:val="22"/>
              </w:rPr>
              <w:t xml:space="preserve">tyje </w:t>
            </w:r>
            <w:r w:rsidRPr="00F63333">
              <w:rPr>
                <w:color w:val="000000" w:themeColor="text1"/>
                <w:sz w:val="22"/>
                <w:szCs w:val="22"/>
              </w:rPr>
              <w:t xml:space="preserve">atliekami Paslaugų teikimo grafike (kuris turi būti suderintas su Pirkėju) nurodyta tvarka. </w:t>
            </w:r>
          </w:p>
          <w:p w14:paraId="6D513161" w14:textId="69E34954" w:rsidR="006F54D0" w:rsidRPr="00F63333" w:rsidRDefault="006F54D0" w:rsidP="007B6F75">
            <w:pPr>
              <w:jc w:val="both"/>
              <w:rPr>
                <w:sz w:val="22"/>
                <w:szCs w:val="22"/>
              </w:rPr>
            </w:pPr>
            <w:r w:rsidRPr="00F63333">
              <w:rPr>
                <w:sz w:val="22"/>
                <w:szCs w:val="22"/>
              </w:rPr>
              <w:t xml:space="preserve"> </w:t>
            </w:r>
            <w:r w:rsidRPr="00F63333">
              <w:rPr>
                <w:color w:val="000000" w:themeColor="text1"/>
                <w:kern w:val="2"/>
                <w:sz w:val="22"/>
                <w:szCs w:val="22"/>
                <w:shd w:val="clear" w:color="auto" w:fill="FFFFFF"/>
              </w:rPr>
              <w:t>5.5.3. Mokėjimai už Paslaugas, numatytas Specialiųjų sąlygų 3.1.</w:t>
            </w:r>
            <w:r w:rsidR="00980511" w:rsidRPr="00F63333">
              <w:rPr>
                <w:color w:val="000000" w:themeColor="text1"/>
                <w:kern w:val="2"/>
                <w:sz w:val="22"/>
                <w:szCs w:val="22"/>
                <w:shd w:val="clear" w:color="auto" w:fill="FFFFFF"/>
              </w:rPr>
              <w:t>2</w:t>
            </w:r>
            <w:r w:rsidRPr="00F63333">
              <w:rPr>
                <w:color w:val="000000" w:themeColor="text1"/>
                <w:kern w:val="2"/>
                <w:sz w:val="22"/>
                <w:szCs w:val="22"/>
                <w:shd w:val="clear" w:color="auto" w:fill="FFFFFF"/>
              </w:rPr>
              <w:t>. punkte atliekami ne dažniau kaip kartą per ketvirtį, ir kurių (mokėjimų) dydis apskaičiuojamas proporcingai nuo atliktų rangos darbų apimties vadovaujantis Specialiųjų sąlygų 5.2.3.1.2. papunktyje nurodyta kaina.</w:t>
            </w:r>
          </w:p>
          <w:p w14:paraId="5EE03B2A" w14:textId="77777777" w:rsidR="006F54D0" w:rsidRPr="00F63333" w:rsidRDefault="006F54D0" w:rsidP="007B6F75">
            <w:pPr>
              <w:rPr>
                <w:color w:val="000000" w:themeColor="text1"/>
                <w:kern w:val="2"/>
                <w:sz w:val="22"/>
                <w:szCs w:val="22"/>
                <w:shd w:val="clear" w:color="auto" w:fill="FFFFFF"/>
              </w:rPr>
            </w:pPr>
          </w:p>
          <w:p w14:paraId="5B4AADDF" w14:textId="77777777" w:rsidR="006F54D0" w:rsidRPr="00F63333" w:rsidRDefault="006F54D0" w:rsidP="007B6F75">
            <w:pPr>
              <w:rPr>
                <w:color w:val="4472C4"/>
                <w:kern w:val="2"/>
                <w:szCs w:val="24"/>
                <w:shd w:val="clear" w:color="auto" w:fill="FFFFFF"/>
              </w:rPr>
            </w:pPr>
          </w:p>
        </w:tc>
      </w:tr>
      <w:tr w:rsidR="006F54D0" w:rsidRPr="00F63333" w14:paraId="6F4F03F8" w14:textId="77777777" w:rsidTr="007B6F75">
        <w:trPr>
          <w:trHeight w:val="300"/>
        </w:trPr>
        <w:tc>
          <w:tcPr>
            <w:tcW w:w="3094" w:type="dxa"/>
            <w:gridSpan w:val="2"/>
          </w:tcPr>
          <w:p w14:paraId="3CFE93E4" w14:textId="77777777" w:rsidR="006F54D0" w:rsidRPr="00F63333" w:rsidRDefault="006F54D0" w:rsidP="007B6F75">
            <w:pPr>
              <w:rPr>
                <w:b/>
                <w:kern w:val="2"/>
                <w:szCs w:val="24"/>
              </w:rPr>
            </w:pPr>
            <w:r w:rsidRPr="00F63333">
              <w:rPr>
                <w:b/>
                <w:kern w:val="2"/>
                <w:szCs w:val="24"/>
              </w:rPr>
              <w:t>5.6. Avansas</w:t>
            </w:r>
          </w:p>
        </w:tc>
        <w:tc>
          <w:tcPr>
            <w:tcW w:w="6441" w:type="dxa"/>
            <w:gridSpan w:val="2"/>
          </w:tcPr>
          <w:p w14:paraId="0D7C6DD8" w14:textId="77777777" w:rsidR="006F54D0" w:rsidRPr="00F63333" w:rsidRDefault="006F54D0" w:rsidP="007B6F75">
            <w:pPr>
              <w:rPr>
                <w:kern w:val="2"/>
                <w:szCs w:val="24"/>
              </w:rPr>
            </w:pPr>
            <w:r w:rsidRPr="00F63333">
              <w:rPr>
                <w:kern w:val="2"/>
                <w:szCs w:val="24"/>
              </w:rPr>
              <w:t>Netaikoma</w:t>
            </w:r>
          </w:p>
          <w:p w14:paraId="798EAD0A" w14:textId="77777777" w:rsidR="006F54D0" w:rsidRPr="00F63333" w:rsidRDefault="006F54D0" w:rsidP="007B6F75">
            <w:pPr>
              <w:rPr>
                <w:kern w:val="2"/>
                <w:szCs w:val="24"/>
              </w:rPr>
            </w:pPr>
          </w:p>
          <w:p w14:paraId="719153F6" w14:textId="77777777" w:rsidR="006F54D0" w:rsidRPr="00F63333" w:rsidRDefault="006F54D0" w:rsidP="007B6F75">
            <w:pPr>
              <w:spacing w:line="259" w:lineRule="auto"/>
              <w:rPr>
                <w:color w:val="000000"/>
                <w:kern w:val="2"/>
                <w:szCs w:val="24"/>
                <w:shd w:val="clear" w:color="auto" w:fill="FFFFFF"/>
              </w:rPr>
            </w:pPr>
          </w:p>
        </w:tc>
      </w:tr>
      <w:tr w:rsidR="006F54D0" w:rsidRPr="00F63333" w14:paraId="64D5787D" w14:textId="77777777" w:rsidTr="007B6F75">
        <w:trPr>
          <w:trHeight w:val="300"/>
        </w:trPr>
        <w:tc>
          <w:tcPr>
            <w:tcW w:w="3094" w:type="dxa"/>
            <w:gridSpan w:val="2"/>
          </w:tcPr>
          <w:p w14:paraId="455827D2" w14:textId="77777777" w:rsidR="006F54D0" w:rsidRPr="00F63333" w:rsidRDefault="006F54D0" w:rsidP="007B6F75">
            <w:pPr>
              <w:rPr>
                <w:b/>
                <w:kern w:val="2"/>
                <w:szCs w:val="24"/>
              </w:rPr>
            </w:pPr>
            <w:r w:rsidRPr="00F63333">
              <w:rPr>
                <w:b/>
                <w:kern w:val="2"/>
                <w:szCs w:val="24"/>
              </w:rPr>
              <w:t>5.7. Avanso užtikrinimas</w:t>
            </w:r>
          </w:p>
        </w:tc>
        <w:tc>
          <w:tcPr>
            <w:tcW w:w="6441" w:type="dxa"/>
            <w:gridSpan w:val="2"/>
          </w:tcPr>
          <w:p w14:paraId="61FC7E53" w14:textId="77777777" w:rsidR="006F54D0" w:rsidRPr="00F63333" w:rsidRDefault="006F54D0" w:rsidP="007B6F75">
            <w:pPr>
              <w:rPr>
                <w:kern w:val="2"/>
                <w:szCs w:val="24"/>
              </w:rPr>
            </w:pPr>
            <w:r w:rsidRPr="00F63333">
              <w:rPr>
                <w:kern w:val="2"/>
                <w:szCs w:val="24"/>
              </w:rPr>
              <w:t>Netaikoma</w:t>
            </w:r>
          </w:p>
          <w:p w14:paraId="2E872A98" w14:textId="77777777" w:rsidR="006F54D0" w:rsidRPr="00F63333" w:rsidRDefault="006F54D0" w:rsidP="007B6F75">
            <w:pPr>
              <w:rPr>
                <w:strike/>
                <w:kern w:val="2"/>
                <w:szCs w:val="24"/>
              </w:rPr>
            </w:pPr>
          </w:p>
          <w:p w14:paraId="1279C70A" w14:textId="77777777" w:rsidR="006F54D0" w:rsidRPr="00F63333" w:rsidRDefault="006F54D0" w:rsidP="007B6F75">
            <w:pPr>
              <w:rPr>
                <w:kern w:val="2"/>
                <w:szCs w:val="24"/>
              </w:rPr>
            </w:pPr>
            <w:r w:rsidRPr="00F63333">
              <w:rPr>
                <w:color w:val="000000"/>
                <w:kern w:val="2"/>
                <w:szCs w:val="24"/>
                <w:shd w:val="clear" w:color="auto" w:fill="FFFFFF"/>
              </w:rPr>
              <w:t xml:space="preserve"> </w:t>
            </w:r>
          </w:p>
        </w:tc>
      </w:tr>
      <w:tr w:rsidR="006F54D0" w:rsidRPr="00F63333" w14:paraId="73D2370E" w14:textId="77777777" w:rsidTr="007B6F75">
        <w:trPr>
          <w:trHeight w:val="300"/>
        </w:trPr>
        <w:tc>
          <w:tcPr>
            <w:tcW w:w="9535" w:type="dxa"/>
            <w:gridSpan w:val="4"/>
          </w:tcPr>
          <w:p w14:paraId="6C7C338A" w14:textId="77777777" w:rsidR="006F54D0" w:rsidRPr="00F63333" w:rsidRDefault="006F54D0" w:rsidP="007B6F75">
            <w:pPr>
              <w:jc w:val="center"/>
              <w:rPr>
                <w:b/>
                <w:kern w:val="2"/>
                <w:szCs w:val="24"/>
              </w:rPr>
            </w:pPr>
            <w:r w:rsidRPr="00F63333">
              <w:rPr>
                <w:b/>
                <w:kern w:val="2"/>
                <w:szCs w:val="24"/>
              </w:rPr>
              <w:t>6. PASLAUGŲ KOKYBĖ IR GARANTINIAI ĮSIPAREIGOJIMAI</w:t>
            </w:r>
          </w:p>
        </w:tc>
      </w:tr>
      <w:tr w:rsidR="006F54D0" w:rsidRPr="00F63333" w14:paraId="3579D7B1" w14:textId="77777777" w:rsidTr="007B6F75">
        <w:trPr>
          <w:trHeight w:val="300"/>
        </w:trPr>
        <w:tc>
          <w:tcPr>
            <w:tcW w:w="3094" w:type="dxa"/>
            <w:gridSpan w:val="2"/>
          </w:tcPr>
          <w:p w14:paraId="62971316" w14:textId="77777777" w:rsidR="006F54D0" w:rsidRPr="00F63333" w:rsidRDefault="006F54D0" w:rsidP="007B6F75">
            <w:pPr>
              <w:rPr>
                <w:b/>
                <w:kern w:val="2"/>
                <w:szCs w:val="24"/>
              </w:rPr>
            </w:pPr>
            <w:r w:rsidRPr="00F63333">
              <w:rPr>
                <w:b/>
                <w:kern w:val="2"/>
                <w:szCs w:val="24"/>
              </w:rPr>
              <w:t>6.1. Garantinis terminas</w:t>
            </w:r>
          </w:p>
        </w:tc>
        <w:tc>
          <w:tcPr>
            <w:tcW w:w="6441" w:type="dxa"/>
            <w:gridSpan w:val="2"/>
          </w:tcPr>
          <w:p w14:paraId="58C42EB3" w14:textId="77777777" w:rsidR="006F54D0" w:rsidRPr="00F63333" w:rsidRDefault="006F54D0" w:rsidP="007B6F75">
            <w:pPr>
              <w:jc w:val="both"/>
              <w:rPr>
                <w:color w:val="000000" w:themeColor="text1"/>
                <w:sz w:val="22"/>
                <w:szCs w:val="22"/>
              </w:rPr>
            </w:pPr>
            <w:r w:rsidRPr="00F63333">
              <w:rPr>
                <w:color w:val="000000" w:themeColor="text1"/>
                <w:sz w:val="22"/>
                <w:szCs w:val="22"/>
              </w:rPr>
              <w:t>Tiekėjas (kartu su rangovu ir statinio statybos techniniu prižiūrėtoju) Lietuvos Respublikos civilinio kodekso, taip pat Statybos įstatymo nustatyta tvarka atsako už statinio sugriuvimą ar per garantinį terminą nustatytus defektus. Sutarties Šalims yra žinomos Lietuvos Respublikos civilinio kodekso 6.697 ir 6.698 straipsnių nuostatos, kad Tiekėjas atsako už objekto sugriuvimą ar defektus, jeigu objektas sugriuvo ar defektai buvo nustatyti per 5 metus, esant paslėptų statinio elementų – 10 metų, esant tyčia paslėptų defektų – 20 metų, jeigu neįrodo, kad jie atsirado dėl objekto ar jo dalių normalaus susidėvėjimo, jo netinkamo naudojimo ar Pirkėjo ar jo pasamdytų asmenų netinkamai atlikto remonto arba dėl Pirkėjo ar jo pasamdytų asmenų kitokių kaltų veiksmų.</w:t>
            </w:r>
          </w:p>
          <w:p w14:paraId="79405E98" w14:textId="77777777" w:rsidR="006F54D0" w:rsidRPr="00F63333" w:rsidRDefault="006F54D0" w:rsidP="007B6F75">
            <w:pPr>
              <w:rPr>
                <w:szCs w:val="24"/>
              </w:rPr>
            </w:pPr>
          </w:p>
        </w:tc>
      </w:tr>
      <w:tr w:rsidR="006F54D0" w:rsidRPr="00F63333" w14:paraId="5287D7B8" w14:textId="77777777" w:rsidTr="007B6F75">
        <w:trPr>
          <w:trHeight w:val="300"/>
        </w:trPr>
        <w:tc>
          <w:tcPr>
            <w:tcW w:w="3094" w:type="dxa"/>
            <w:gridSpan w:val="2"/>
          </w:tcPr>
          <w:p w14:paraId="1E547F7D" w14:textId="77777777" w:rsidR="006F54D0" w:rsidRPr="00F63333" w:rsidRDefault="006F54D0" w:rsidP="007B6F75">
            <w:pPr>
              <w:rPr>
                <w:b/>
                <w:kern w:val="2"/>
                <w:szCs w:val="24"/>
              </w:rPr>
            </w:pPr>
            <w:r w:rsidRPr="00F63333">
              <w:rPr>
                <w:b/>
                <w:szCs w:val="24"/>
              </w:rPr>
              <w:t>6.2. Terminas Paslaugų trūkumams pašalinti</w:t>
            </w:r>
          </w:p>
        </w:tc>
        <w:tc>
          <w:tcPr>
            <w:tcW w:w="6441" w:type="dxa"/>
            <w:gridSpan w:val="2"/>
          </w:tcPr>
          <w:p w14:paraId="37C91E7E" w14:textId="7DD58012" w:rsidR="006F54D0" w:rsidRPr="00F63333" w:rsidRDefault="006F54D0" w:rsidP="007B6F75">
            <w:pPr>
              <w:jc w:val="both"/>
              <w:rPr>
                <w:kern w:val="2"/>
                <w:sz w:val="22"/>
                <w:szCs w:val="22"/>
              </w:rPr>
            </w:pPr>
            <w:r w:rsidRPr="00F63333">
              <w:rPr>
                <w:kern w:val="2"/>
                <w:sz w:val="22"/>
                <w:szCs w:val="22"/>
              </w:rPr>
              <w:t xml:space="preserve">Garantinio termino laikotarpiu ir (arba) bet kuriuo Sutarties galiojimo metu nustačius Paslaugų trūkumų, Tiekėjas įsipareigoja savo sąskaita pašalinti Paslaugų trūkumus ne vėliau kaip per 10 (dešimt) darbo dienų nuo Užsakovo kreipimosi dienos arba esant nuo Tiekėjo valios nepriklausančioms aplinkybėms kitu Šalių raštu suderintu terminu. </w:t>
            </w:r>
          </w:p>
          <w:p w14:paraId="39A38DE8" w14:textId="77777777" w:rsidR="006F54D0" w:rsidRPr="00F63333" w:rsidRDefault="006F54D0" w:rsidP="007B6F75">
            <w:pPr>
              <w:rPr>
                <w:kern w:val="2"/>
                <w:szCs w:val="24"/>
              </w:rPr>
            </w:pPr>
          </w:p>
        </w:tc>
      </w:tr>
      <w:tr w:rsidR="006F54D0" w:rsidRPr="00F63333" w14:paraId="392F22F6" w14:textId="77777777" w:rsidTr="007B6F75">
        <w:trPr>
          <w:trHeight w:val="300"/>
        </w:trPr>
        <w:tc>
          <w:tcPr>
            <w:tcW w:w="3094" w:type="dxa"/>
            <w:gridSpan w:val="2"/>
          </w:tcPr>
          <w:p w14:paraId="406B90E6" w14:textId="77777777" w:rsidR="006F54D0" w:rsidRPr="00F63333" w:rsidRDefault="006F54D0" w:rsidP="007B6F75">
            <w:pPr>
              <w:rPr>
                <w:b/>
                <w:szCs w:val="24"/>
              </w:rPr>
            </w:pPr>
            <w:r w:rsidRPr="00F63333">
              <w:rPr>
                <w:b/>
                <w:szCs w:val="24"/>
              </w:rPr>
              <w:t xml:space="preserve">6.3. Kokybinių kriterijų įgyvendinimo </w:t>
            </w:r>
            <w:r w:rsidRPr="00F63333">
              <w:rPr>
                <w:b/>
                <w:bCs/>
                <w:szCs w:val="24"/>
              </w:rPr>
              <w:t xml:space="preserve">ir </w:t>
            </w:r>
            <w:r w:rsidRPr="00F63333">
              <w:rPr>
                <w:b/>
                <w:szCs w:val="24"/>
              </w:rPr>
              <w:t>tikrinimo tvarka</w:t>
            </w:r>
          </w:p>
        </w:tc>
        <w:tc>
          <w:tcPr>
            <w:tcW w:w="6441" w:type="dxa"/>
            <w:gridSpan w:val="2"/>
          </w:tcPr>
          <w:p w14:paraId="79A2A656" w14:textId="77777777" w:rsidR="006F54D0" w:rsidRPr="00F63333" w:rsidRDefault="006F54D0" w:rsidP="007B6F75">
            <w:pPr>
              <w:rPr>
                <w:kern w:val="2"/>
                <w:szCs w:val="24"/>
              </w:rPr>
            </w:pPr>
            <w:r w:rsidRPr="00F63333">
              <w:rPr>
                <w:kern w:val="2"/>
                <w:szCs w:val="24"/>
              </w:rPr>
              <w:t xml:space="preserve">Netaikoma </w:t>
            </w:r>
          </w:p>
          <w:p w14:paraId="6FD428D3" w14:textId="77777777" w:rsidR="006F54D0" w:rsidRPr="00F63333" w:rsidRDefault="006F54D0" w:rsidP="007B6F75">
            <w:pPr>
              <w:rPr>
                <w:kern w:val="2"/>
                <w:szCs w:val="24"/>
              </w:rPr>
            </w:pPr>
          </w:p>
        </w:tc>
      </w:tr>
      <w:tr w:rsidR="006F54D0" w:rsidRPr="00F63333" w14:paraId="69A41B61" w14:textId="77777777" w:rsidTr="007B6F75">
        <w:trPr>
          <w:trHeight w:val="300"/>
        </w:trPr>
        <w:tc>
          <w:tcPr>
            <w:tcW w:w="9535" w:type="dxa"/>
            <w:gridSpan w:val="4"/>
          </w:tcPr>
          <w:p w14:paraId="605CF807" w14:textId="77777777" w:rsidR="006F54D0" w:rsidRPr="00F63333" w:rsidRDefault="006F54D0" w:rsidP="007B6F75">
            <w:pPr>
              <w:jc w:val="center"/>
              <w:rPr>
                <w:b/>
                <w:kern w:val="2"/>
                <w:szCs w:val="24"/>
              </w:rPr>
            </w:pPr>
            <w:r w:rsidRPr="00F63333">
              <w:rPr>
                <w:b/>
                <w:kern w:val="2"/>
                <w:szCs w:val="24"/>
              </w:rPr>
              <w:t>7. SUTARTIES VYKDYMUI PASITELKIAMI SUBTIEKĖJAI IR (AR) SPECIALISTAI</w:t>
            </w:r>
          </w:p>
        </w:tc>
      </w:tr>
      <w:tr w:rsidR="00166071" w:rsidRPr="00F63333" w14:paraId="444101FC" w14:textId="77777777" w:rsidTr="007B6F75">
        <w:trPr>
          <w:trHeight w:val="300"/>
        </w:trPr>
        <w:tc>
          <w:tcPr>
            <w:tcW w:w="3094" w:type="dxa"/>
            <w:gridSpan w:val="2"/>
          </w:tcPr>
          <w:p w14:paraId="57BB3539" w14:textId="77777777" w:rsidR="00166071" w:rsidRPr="00F63333" w:rsidRDefault="00166071" w:rsidP="00166071">
            <w:pPr>
              <w:rPr>
                <w:b/>
                <w:bCs/>
                <w:kern w:val="2"/>
                <w:szCs w:val="24"/>
              </w:rPr>
            </w:pPr>
            <w:r w:rsidRPr="00F63333">
              <w:rPr>
                <w:b/>
                <w:bCs/>
                <w:kern w:val="2"/>
                <w:szCs w:val="24"/>
              </w:rPr>
              <w:t>7.1. Sutarties vykdymui pasitelkiami subtiekėjai ir (ar) specialistai</w:t>
            </w:r>
          </w:p>
        </w:tc>
        <w:tc>
          <w:tcPr>
            <w:tcW w:w="6441" w:type="dxa"/>
            <w:gridSpan w:val="2"/>
          </w:tcPr>
          <w:p w14:paraId="162D1215" w14:textId="77777777" w:rsidR="00166071" w:rsidRPr="00F63333" w:rsidRDefault="00166071" w:rsidP="00166071">
            <w:pPr>
              <w:rPr>
                <w:kern w:val="2"/>
                <w:szCs w:val="24"/>
              </w:rPr>
            </w:pPr>
            <w:r w:rsidRPr="00F63333">
              <w:rPr>
                <w:kern w:val="2"/>
                <w:szCs w:val="24"/>
              </w:rPr>
              <w:t>Sutarties vykdymui subtiekėjai ir (ar) specialistai nepasitelkiami.</w:t>
            </w:r>
          </w:p>
          <w:p w14:paraId="5A1B5F95" w14:textId="77777777" w:rsidR="00166071" w:rsidRPr="00F63333" w:rsidRDefault="00166071" w:rsidP="00166071">
            <w:pPr>
              <w:rPr>
                <w:kern w:val="2"/>
                <w:szCs w:val="24"/>
              </w:rPr>
            </w:pPr>
          </w:p>
          <w:p w14:paraId="672EBA8F" w14:textId="77777777" w:rsidR="00166071" w:rsidRPr="00F63333" w:rsidRDefault="00166071" w:rsidP="00166071">
            <w:pPr>
              <w:rPr>
                <w:color w:val="FF0000"/>
                <w:kern w:val="2"/>
                <w:szCs w:val="24"/>
              </w:rPr>
            </w:pPr>
            <w:r w:rsidRPr="00F63333">
              <w:rPr>
                <w:color w:val="FF0000"/>
                <w:kern w:val="2"/>
                <w:szCs w:val="24"/>
              </w:rPr>
              <w:t>arba</w:t>
            </w:r>
          </w:p>
          <w:p w14:paraId="06B7DB37" w14:textId="77777777" w:rsidR="00166071" w:rsidRPr="00F63333" w:rsidRDefault="00166071" w:rsidP="00166071">
            <w:pPr>
              <w:rPr>
                <w:kern w:val="2"/>
                <w:szCs w:val="24"/>
              </w:rPr>
            </w:pPr>
          </w:p>
          <w:p w14:paraId="43F5B582" w14:textId="56618999" w:rsidR="00166071" w:rsidRPr="00F63333" w:rsidRDefault="00166071" w:rsidP="00166071">
            <w:pPr>
              <w:rPr>
                <w:b/>
                <w:kern w:val="2"/>
                <w:szCs w:val="24"/>
              </w:rPr>
            </w:pPr>
            <w:r w:rsidRPr="00F63333">
              <w:rPr>
                <w:kern w:val="2"/>
                <w:szCs w:val="24"/>
              </w:rPr>
              <w:t>Sutarties vykdymui pasitelkiami subtiekėjai ir (ar) specialistai yra nurodyti Sutarties priede Nr. [...] „Sutarties vykdymui pasitelkiami subtiekėjai ir (ar) specialistai“</w:t>
            </w:r>
          </w:p>
        </w:tc>
      </w:tr>
      <w:tr w:rsidR="006F54D0" w:rsidRPr="00F63333" w14:paraId="54319286" w14:textId="77777777" w:rsidTr="007B6F75">
        <w:trPr>
          <w:trHeight w:val="300"/>
        </w:trPr>
        <w:tc>
          <w:tcPr>
            <w:tcW w:w="9535" w:type="dxa"/>
            <w:gridSpan w:val="4"/>
          </w:tcPr>
          <w:p w14:paraId="0CF5FE83" w14:textId="77777777" w:rsidR="006F54D0" w:rsidRPr="00F63333" w:rsidRDefault="006F54D0" w:rsidP="007B6F75">
            <w:pPr>
              <w:jc w:val="center"/>
              <w:rPr>
                <w:b/>
                <w:kern w:val="2"/>
                <w:szCs w:val="24"/>
              </w:rPr>
            </w:pPr>
            <w:r w:rsidRPr="00F63333">
              <w:rPr>
                <w:b/>
                <w:kern w:val="2"/>
                <w:szCs w:val="24"/>
              </w:rPr>
              <w:t>8. PRIEVOLIŲ PAGAL SUTARTĮ ĮVYKDYMO UŽTIKRINIMAS</w:t>
            </w:r>
          </w:p>
        </w:tc>
      </w:tr>
      <w:tr w:rsidR="006F54D0" w:rsidRPr="00F63333" w14:paraId="5F51D3D1" w14:textId="77777777" w:rsidTr="007B6F75">
        <w:trPr>
          <w:trHeight w:val="300"/>
        </w:trPr>
        <w:tc>
          <w:tcPr>
            <w:tcW w:w="3094" w:type="dxa"/>
            <w:gridSpan w:val="2"/>
          </w:tcPr>
          <w:p w14:paraId="0CCEFB98" w14:textId="77777777" w:rsidR="006F54D0" w:rsidRPr="00F63333" w:rsidRDefault="006F54D0" w:rsidP="007B6F75">
            <w:pPr>
              <w:rPr>
                <w:b/>
                <w:kern w:val="2"/>
                <w:szCs w:val="24"/>
              </w:rPr>
            </w:pPr>
            <w:r w:rsidRPr="00F63333">
              <w:rPr>
                <w:b/>
                <w:kern w:val="2"/>
                <w:szCs w:val="24"/>
              </w:rPr>
              <w:lastRenderedPageBreak/>
              <w:t>8.1. Prievolių pagal Sutartį įvykdymo užtikrinimas</w:t>
            </w:r>
          </w:p>
        </w:tc>
        <w:tc>
          <w:tcPr>
            <w:tcW w:w="6441" w:type="dxa"/>
            <w:gridSpan w:val="2"/>
          </w:tcPr>
          <w:p w14:paraId="368AC16D" w14:textId="233C4C49" w:rsidR="00F2077F" w:rsidRPr="00F63333" w:rsidRDefault="00F2077F" w:rsidP="00F2077F">
            <w:pPr>
              <w:rPr>
                <w:kern w:val="2"/>
                <w:sz w:val="22"/>
                <w:szCs w:val="22"/>
              </w:rPr>
            </w:pPr>
            <w:r w:rsidRPr="00F63333">
              <w:rPr>
                <w:kern w:val="2"/>
                <w:sz w:val="22"/>
                <w:szCs w:val="22"/>
              </w:rPr>
              <w:t>Prievolių pagal Sutartį įvykdymas užtikrinamas:</w:t>
            </w:r>
          </w:p>
          <w:p w14:paraId="0C9EB0AC" w14:textId="77777777" w:rsidR="00F2077F" w:rsidRPr="00F63333" w:rsidRDefault="00F2077F" w:rsidP="00F2077F">
            <w:pPr>
              <w:rPr>
                <w:kern w:val="2"/>
                <w:sz w:val="22"/>
                <w:szCs w:val="22"/>
              </w:rPr>
            </w:pPr>
            <w:r w:rsidRPr="00F63333">
              <w:rPr>
                <w:kern w:val="2"/>
                <w:sz w:val="22"/>
                <w:szCs w:val="22"/>
              </w:rPr>
              <w:t>Pirmo pareikalavimo banko garantija;</w:t>
            </w:r>
          </w:p>
          <w:p w14:paraId="038D78BA" w14:textId="15FFEBF4" w:rsidR="008E03B2" w:rsidRPr="00F63333" w:rsidRDefault="008E03B2" w:rsidP="00F2077F">
            <w:pPr>
              <w:rPr>
                <w:kern w:val="2"/>
                <w:sz w:val="22"/>
                <w:szCs w:val="22"/>
              </w:rPr>
            </w:pPr>
            <w:r w:rsidRPr="00F63333">
              <w:rPr>
                <w:kern w:val="2"/>
                <w:sz w:val="22"/>
                <w:szCs w:val="22"/>
              </w:rPr>
              <w:t>Kredito unijos garantija;</w:t>
            </w:r>
          </w:p>
          <w:p w14:paraId="3EEC7400" w14:textId="77777777" w:rsidR="00F2077F" w:rsidRPr="00F63333" w:rsidRDefault="00F2077F" w:rsidP="00F2077F">
            <w:pPr>
              <w:rPr>
                <w:kern w:val="2"/>
                <w:sz w:val="22"/>
                <w:szCs w:val="22"/>
              </w:rPr>
            </w:pPr>
            <w:r w:rsidRPr="00F63333">
              <w:rPr>
                <w:kern w:val="2"/>
                <w:sz w:val="22"/>
                <w:szCs w:val="22"/>
              </w:rPr>
              <w:t>Draudimo bendrovės laidavimo draudimu;</w:t>
            </w:r>
          </w:p>
          <w:p w14:paraId="7B96B2AF" w14:textId="54BA4364" w:rsidR="00F2077F" w:rsidRPr="00F63333" w:rsidRDefault="00F2077F" w:rsidP="00F2077F">
            <w:pPr>
              <w:rPr>
                <w:kern w:val="2"/>
                <w:szCs w:val="24"/>
              </w:rPr>
            </w:pPr>
            <w:r w:rsidRPr="00F63333">
              <w:rPr>
                <w:kern w:val="2"/>
                <w:sz w:val="22"/>
                <w:szCs w:val="22"/>
              </w:rPr>
              <w:t>Užstatu į Pirkėjo sąskaitą banke Nr. LT037300010002410161, bankas AB Swedbank, Savivaldybės administracijos kodas 188771865</w:t>
            </w:r>
          </w:p>
        </w:tc>
      </w:tr>
      <w:tr w:rsidR="006F54D0" w:rsidRPr="00F63333" w14:paraId="6BF9C3F8" w14:textId="77777777" w:rsidTr="007B6F75">
        <w:trPr>
          <w:trHeight w:val="300"/>
        </w:trPr>
        <w:tc>
          <w:tcPr>
            <w:tcW w:w="3094" w:type="dxa"/>
            <w:gridSpan w:val="2"/>
          </w:tcPr>
          <w:p w14:paraId="6137D6A9" w14:textId="77777777" w:rsidR="006F54D0" w:rsidRPr="00F63333" w:rsidRDefault="006F54D0" w:rsidP="007B6F75">
            <w:pPr>
              <w:rPr>
                <w:b/>
                <w:kern w:val="2"/>
                <w:szCs w:val="24"/>
              </w:rPr>
            </w:pPr>
            <w:r w:rsidRPr="00F63333">
              <w:rPr>
                <w:b/>
                <w:kern w:val="2"/>
                <w:szCs w:val="24"/>
              </w:rPr>
              <w:t>8.2 Sutarties įvykdymo užtikrinimo galiojimo terminas</w:t>
            </w:r>
          </w:p>
        </w:tc>
        <w:tc>
          <w:tcPr>
            <w:tcW w:w="6441" w:type="dxa"/>
            <w:gridSpan w:val="2"/>
          </w:tcPr>
          <w:p w14:paraId="3632F427" w14:textId="2402D8F6" w:rsidR="006F54D0" w:rsidRPr="00F63333" w:rsidRDefault="006F54D0" w:rsidP="007B6F75">
            <w:pPr>
              <w:jc w:val="both"/>
              <w:rPr>
                <w:kern w:val="2"/>
                <w:sz w:val="22"/>
                <w:szCs w:val="22"/>
              </w:rPr>
            </w:pPr>
            <w:r w:rsidRPr="00F63333">
              <w:rPr>
                <w:bCs/>
                <w:kern w:val="2"/>
                <w:sz w:val="22"/>
                <w:szCs w:val="22"/>
              </w:rPr>
              <w:t xml:space="preserve">Sutarties įvykdymo užtikrinimo galiojimo terminas turi </w:t>
            </w:r>
            <w:r w:rsidRPr="00F63333">
              <w:rPr>
                <w:kern w:val="2"/>
                <w:sz w:val="22"/>
                <w:szCs w:val="22"/>
              </w:rPr>
              <w:t xml:space="preserve">galioti Paslaugų, nustatytų Specialiųjų sąlygų </w:t>
            </w:r>
            <w:r w:rsidRPr="00F63333">
              <w:rPr>
                <w:color w:val="000000" w:themeColor="text1"/>
                <w:kern w:val="2"/>
                <w:sz w:val="22"/>
                <w:szCs w:val="22"/>
              </w:rPr>
              <w:t>3.1.1.-3.1.</w:t>
            </w:r>
            <w:r w:rsidR="0088035C" w:rsidRPr="00F63333">
              <w:rPr>
                <w:color w:val="000000" w:themeColor="text1"/>
                <w:kern w:val="2"/>
                <w:sz w:val="22"/>
                <w:szCs w:val="22"/>
              </w:rPr>
              <w:t>2</w:t>
            </w:r>
            <w:r w:rsidRPr="00F63333">
              <w:rPr>
                <w:color w:val="000000" w:themeColor="text1"/>
                <w:kern w:val="2"/>
                <w:sz w:val="22"/>
                <w:szCs w:val="22"/>
              </w:rPr>
              <w:t>.</w:t>
            </w:r>
            <w:r w:rsidRPr="00F63333">
              <w:rPr>
                <w:color w:val="FF0000"/>
                <w:sz w:val="22"/>
                <w:szCs w:val="22"/>
                <w:lang w:eastAsia="lt-LT"/>
              </w:rPr>
              <w:t xml:space="preserve"> </w:t>
            </w:r>
            <w:r w:rsidRPr="00F63333">
              <w:rPr>
                <w:kern w:val="2"/>
                <w:sz w:val="22"/>
                <w:szCs w:val="22"/>
              </w:rPr>
              <w:t xml:space="preserve">punktuose, teikimo laikotarpiu bei 1 (vieną) mėnesį po Specialiųjų sąlygų </w:t>
            </w:r>
            <w:r w:rsidRPr="00F63333">
              <w:rPr>
                <w:color w:val="000000" w:themeColor="text1"/>
                <w:kern w:val="2"/>
                <w:sz w:val="22"/>
                <w:szCs w:val="22"/>
              </w:rPr>
              <w:t>3.1.1.-3.1.</w:t>
            </w:r>
            <w:r w:rsidR="0088035C" w:rsidRPr="00F63333">
              <w:rPr>
                <w:color w:val="000000" w:themeColor="text1"/>
                <w:kern w:val="2"/>
                <w:sz w:val="22"/>
                <w:szCs w:val="22"/>
              </w:rPr>
              <w:t>2</w:t>
            </w:r>
            <w:r w:rsidRPr="00F63333">
              <w:rPr>
                <w:color w:val="000000" w:themeColor="text1"/>
                <w:kern w:val="2"/>
                <w:sz w:val="22"/>
                <w:szCs w:val="22"/>
              </w:rPr>
              <w:t>.</w:t>
            </w:r>
            <w:r w:rsidRPr="00F63333">
              <w:rPr>
                <w:color w:val="FF0000"/>
                <w:sz w:val="22"/>
                <w:szCs w:val="22"/>
                <w:lang w:eastAsia="lt-LT"/>
              </w:rPr>
              <w:t xml:space="preserve"> </w:t>
            </w:r>
            <w:r w:rsidRPr="00F63333">
              <w:rPr>
                <w:kern w:val="2"/>
                <w:sz w:val="22"/>
                <w:szCs w:val="22"/>
              </w:rPr>
              <w:t>punktuose nurodytų Paslaugų suteikimo.</w:t>
            </w:r>
          </w:p>
          <w:p w14:paraId="5BCD3F14" w14:textId="77777777" w:rsidR="006F54D0" w:rsidRPr="00F63333" w:rsidRDefault="006F54D0" w:rsidP="007B6F75">
            <w:pPr>
              <w:rPr>
                <w:kern w:val="2"/>
                <w:szCs w:val="24"/>
              </w:rPr>
            </w:pPr>
          </w:p>
        </w:tc>
      </w:tr>
      <w:tr w:rsidR="006F54D0" w:rsidRPr="00F63333" w14:paraId="01047D61" w14:textId="77777777" w:rsidTr="007B6F75">
        <w:trPr>
          <w:trHeight w:val="300"/>
        </w:trPr>
        <w:tc>
          <w:tcPr>
            <w:tcW w:w="3094" w:type="dxa"/>
            <w:gridSpan w:val="2"/>
          </w:tcPr>
          <w:p w14:paraId="67DFFBE6" w14:textId="77777777" w:rsidR="006F54D0" w:rsidRPr="00F63333" w:rsidRDefault="006F54D0" w:rsidP="007B6F75">
            <w:pPr>
              <w:rPr>
                <w:b/>
                <w:kern w:val="2"/>
                <w:szCs w:val="24"/>
              </w:rPr>
            </w:pPr>
            <w:r w:rsidRPr="00F63333">
              <w:rPr>
                <w:b/>
                <w:kern w:val="2"/>
                <w:szCs w:val="24"/>
              </w:rPr>
              <w:t>8.3. Sutarties įvykdymo užtikrinimo pateikimas</w:t>
            </w:r>
          </w:p>
        </w:tc>
        <w:tc>
          <w:tcPr>
            <w:tcW w:w="6441" w:type="dxa"/>
            <w:gridSpan w:val="2"/>
          </w:tcPr>
          <w:p w14:paraId="109D1A10" w14:textId="77777777" w:rsidR="00F63333" w:rsidRPr="00F63333" w:rsidRDefault="00F63333" w:rsidP="00F63333">
            <w:pPr>
              <w:rPr>
                <w:color w:val="000000"/>
                <w:kern w:val="2"/>
                <w:sz w:val="22"/>
                <w:szCs w:val="22"/>
                <w:shd w:val="clear" w:color="auto" w:fill="FFFFFF"/>
              </w:rPr>
            </w:pPr>
            <w:r w:rsidRPr="00F63333">
              <w:rPr>
                <w:color w:val="000000"/>
                <w:kern w:val="2"/>
                <w:sz w:val="22"/>
                <w:szCs w:val="22"/>
                <w:shd w:val="clear" w:color="auto" w:fill="FFFFFF"/>
              </w:rPr>
              <w:t>Tiekėjas ne vėliau kaip per kaip 10 (dešimt) darbo dienų nuo Sutarties pasirašymo dienos turi pateikti Pirkėjui 10 (dešimties) procentų dydžio nuo Pradinės sutarties vertės pirmo pareikalavimo banko garantiją, kredito unijos garantija, draudimo bendrovės laidavimo draudimo raštą arba užstatą kuris pervedamas į Šiaulių miesto savivaldybės administracijos atsiskaitomąją sąskaitą Nr. LT037300010002410161, bankas AB Swedbank, Šiaulių miesto savivaldybės administracijos kodas 188771865, atitinkančius Bendrųjų sąlygų 10 skyriaus reikalavimus. Sutarties įvykdymo užtikrinimo pratęsimas turi būti pateiktas ne vėliau kaip prieš 10 (dešimt) darbo dienų iki Sutarties įvykdymo užtikrinimo galiojimo termino pabaigos.</w:t>
            </w:r>
          </w:p>
          <w:p w14:paraId="3593C54A" w14:textId="77777777" w:rsidR="006F54D0" w:rsidRPr="00F63333" w:rsidRDefault="006F54D0" w:rsidP="007B6F75">
            <w:pPr>
              <w:rPr>
                <w:szCs w:val="24"/>
              </w:rPr>
            </w:pPr>
          </w:p>
        </w:tc>
      </w:tr>
      <w:tr w:rsidR="00F63333" w:rsidRPr="00F63333" w14:paraId="1351C9A0" w14:textId="77777777" w:rsidTr="007B6F75">
        <w:trPr>
          <w:trHeight w:val="300"/>
        </w:trPr>
        <w:tc>
          <w:tcPr>
            <w:tcW w:w="3094" w:type="dxa"/>
            <w:gridSpan w:val="2"/>
          </w:tcPr>
          <w:p w14:paraId="2BEBE042" w14:textId="3745AA48" w:rsidR="00F63333" w:rsidRPr="00F63333" w:rsidRDefault="00F63333" w:rsidP="007B6F75">
            <w:pPr>
              <w:rPr>
                <w:b/>
                <w:kern w:val="2"/>
                <w:szCs w:val="24"/>
              </w:rPr>
            </w:pPr>
            <w:r w:rsidRPr="00F63333">
              <w:rPr>
                <w:b/>
                <w:kern w:val="2"/>
                <w:szCs w:val="24"/>
              </w:rPr>
              <w:t>8.4. Sutarties įvykdymo užtikrinimo grąžinimas</w:t>
            </w:r>
          </w:p>
        </w:tc>
        <w:tc>
          <w:tcPr>
            <w:tcW w:w="6441" w:type="dxa"/>
            <w:gridSpan w:val="2"/>
          </w:tcPr>
          <w:p w14:paraId="7053E7FD" w14:textId="77777777" w:rsidR="00F63333" w:rsidRPr="00F63333" w:rsidRDefault="00F63333" w:rsidP="00F63333">
            <w:pPr>
              <w:rPr>
                <w:color w:val="000000"/>
                <w:kern w:val="2"/>
                <w:sz w:val="22"/>
                <w:szCs w:val="22"/>
                <w:shd w:val="clear" w:color="auto" w:fill="FFFFFF"/>
              </w:rPr>
            </w:pPr>
            <w:r w:rsidRPr="00F63333">
              <w:rPr>
                <w:color w:val="000000"/>
                <w:kern w:val="2"/>
                <w:sz w:val="22"/>
                <w:szCs w:val="22"/>
                <w:shd w:val="clear" w:color="auto" w:fill="FFFFFF"/>
              </w:rPr>
              <w:t>Įvykdžius visus sutartinius įsipareigojimus ir Tiekėjui raštiškai pareikalavus, banko ar draudimo bendrovės garantas ar piniginis užstatas grąžinamas per 10 (dešimt) darbo dienų nuo Tiekėjo prašymo gavimo dienos. Piniginis užstatas ar jo dalis (jei Pirkėjas pasinaudojo Sutarties įvykdymo užtikrinimu), grąžinamas išskaičiavus banko pavedimo mokestį.</w:t>
            </w:r>
          </w:p>
          <w:p w14:paraId="13071F8B" w14:textId="77777777" w:rsidR="00F63333" w:rsidRPr="00F63333" w:rsidRDefault="00F63333" w:rsidP="00F63333">
            <w:pPr>
              <w:rPr>
                <w:color w:val="000000"/>
                <w:kern w:val="2"/>
                <w:sz w:val="22"/>
                <w:szCs w:val="22"/>
                <w:shd w:val="clear" w:color="auto" w:fill="FFFFFF"/>
              </w:rPr>
            </w:pPr>
          </w:p>
        </w:tc>
      </w:tr>
      <w:tr w:rsidR="006F54D0" w:rsidRPr="00F63333" w14:paraId="38CD2BF5" w14:textId="77777777" w:rsidTr="007B6F75">
        <w:trPr>
          <w:trHeight w:val="300"/>
        </w:trPr>
        <w:tc>
          <w:tcPr>
            <w:tcW w:w="3094" w:type="dxa"/>
            <w:gridSpan w:val="2"/>
          </w:tcPr>
          <w:p w14:paraId="244AAF62" w14:textId="0A8EEA97" w:rsidR="006F54D0" w:rsidRPr="00F63333" w:rsidRDefault="00F63333" w:rsidP="007B6F75">
            <w:pPr>
              <w:rPr>
                <w:b/>
                <w:kern w:val="2"/>
                <w:szCs w:val="24"/>
              </w:rPr>
            </w:pPr>
            <w:r w:rsidRPr="00F63333">
              <w:rPr>
                <w:b/>
                <w:kern w:val="2"/>
                <w:szCs w:val="24"/>
              </w:rPr>
              <w:t>8.5. Civilinės atsakomybės draudimas</w:t>
            </w:r>
          </w:p>
        </w:tc>
        <w:tc>
          <w:tcPr>
            <w:tcW w:w="6441" w:type="dxa"/>
            <w:gridSpan w:val="2"/>
          </w:tcPr>
          <w:p w14:paraId="26ABF5D7" w14:textId="77777777" w:rsidR="00F63333" w:rsidRPr="00F63333" w:rsidRDefault="00F63333" w:rsidP="00F63333">
            <w:pPr>
              <w:jc w:val="both"/>
              <w:rPr>
                <w:color w:val="000000"/>
                <w:kern w:val="2"/>
                <w:sz w:val="22"/>
                <w:szCs w:val="22"/>
                <w:shd w:val="clear" w:color="auto" w:fill="FFFFFF"/>
              </w:rPr>
            </w:pPr>
            <w:r w:rsidRPr="00F63333">
              <w:rPr>
                <w:color w:val="000000"/>
                <w:kern w:val="2"/>
                <w:sz w:val="22"/>
                <w:szCs w:val="22"/>
                <w:shd w:val="clear" w:color="auto" w:fill="FFFFFF"/>
              </w:rPr>
              <w:t xml:space="preserve">  8.5.1. Tiekėjas įsipareigoja per 5 (penkias) dienas nuo Sutarties įsigaliojimo dienos pateikti Pirkėjui statinio projektuotojo civilinės atsakomybės privalomojo draudimo sutarties kopiją (kartu su jos apmokėjimą įrodančio dokumento kopija). Statinio projektuotojo civilinės atsakomybės privalomojo draudimo sutarties minimali draudimo suma apdraudžiant draudėjo civilinę atsakomybę už projektą (vienam draudžiamajam įvykiui) turi būti ne mažesnė kaip 43 400,00 EUR (keturiasdešimt trys tūkstančiai keturi šimtai eurų, 00 ct). Minimali privalomojo civilinės atsakomybės draudimo suma, kai draudžiama atsižvelgus į statinio projektuotojo statinių projektavimo darbų mastą per metus, turi būti ne mažesnė kaip 289 600,00 EUR (du šimtai aštuoniasdešimt devyni tūkstančiai šeši šimtai eurų 00 ct).</w:t>
            </w:r>
          </w:p>
          <w:p w14:paraId="2E031352" w14:textId="77777777" w:rsidR="00F63333" w:rsidRPr="00F63333" w:rsidRDefault="00F63333" w:rsidP="00F63333">
            <w:pPr>
              <w:jc w:val="both"/>
              <w:rPr>
                <w:color w:val="000000"/>
                <w:kern w:val="2"/>
                <w:sz w:val="22"/>
                <w:szCs w:val="22"/>
                <w:shd w:val="clear" w:color="auto" w:fill="FFFFFF"/>
              </w:rPr>
            </w:pPr>
            <w:r w:rsidRPr="00F63333">
              <w:rPr>
                <w:color w:val="000000"/>
                <w:kern w:val="2"/>
                <w:sz w:val="22"/>
                <w:szCs w:val="22"/>
                <w:shd w:val="clear" w:color="auto" w:fill="FFFFFF"/>
              </w:rPr>
              <w:t>8.5.2. Jeigu Tiekėjas nepratęsia (neatnaujina) civilinės atsakomybės draudimo sutarties arba neužtikrina draudimo sutarties sąlygų, kurių iš jo reikalaujama atlikti ir palaikyti pagal Sutartį, arba nepateikia pakankamo įrodymo ir draudimo liudijimų pagal šio punkto reikalavimus, Pirkėjas turi teisę sustabdyti Tiekėjui priklausančias mokėti sumas už suteiktas Paslaugas tol, kol Tiekėjas įvykdys visus šiuos sutartinius įsipareigojimus. Patirtus nuostolius arba žalą, jeigu jų visai arba dalinai nekompensuoja draudikai, privalo kompensuoti Tiekėjas.</w:t>
            </w:r>
          </w:p>
          <w:p w14:paraId="6036FE78" w14:textId="3F1F166C" w:rsidR="006F54D0" w:rsidRPr="00F63333" w:rsidRDefault="006F54D0" w:rsidP="007B6F75">
            <w:pPr>
              <w:jc w:val="both"/>
              <w:rPr>
                <w:color w:val="000000"/>
                <w:kern w:val="2"/>
                <w:sz w:val="22"/>
                <w:szCs w:val="22"/>
                <w:shd w:val="clear" w:color="auto" w:fill="FFFFFF"/>
              </w:rPr>
            </w:pPr>
          </w:p>
        </w:tc>
      </w:tr>
      <w:tr w:rsidR="006F54D0" w:rsidRPr="00F63333" w14:paraId="7A95CEFB" w14:textId="77777777" w:rsidTr="007B6F75">
        <w:trPr>
          <w:trHeight w:val="300"/>
        </w:trPr>
        <w:tc>
          <w:tcPr>
            <w:tcW w:w="9535" w:type="dxa"/>
            <w:gridSpan w:val="4"/>
          </w:tcPr>
          <w:p w14:paraId="321C1672" w14:textId="77777777" w:rsidR="006F54D0" w:rsidRPr="00F63333" w:rsidRDefault="006F54D0" w:rsidP="007B6F75">
            <w:pPr>
              <w:jc w:val="center"/>
              <w:rPr>
                <w:b/>
                <w:kern w:val="2"/>
                <w:szCs w:val="24"/>
              </w:rPr>
            </w:pPr>
            <w:r w:rsidRPr="00F63333">
              <w:rPr>
                <w:b/>
                <w:kern w:val="2"/>
                <w:szCs w:val="24"/>
              </w:rPr>
              <w:t>9. ŠALIŲ ATSAKOMYBĖ</w:t>
            </w:r>
          </w:p>
        </w:tc>
      </w:tr>
      <w:tr w:rsidR="006F54D0" w:rsidRPr="00F63333" w14:paraId="4E891A79" w14:textId="77777777" w:rsidTr="007B6F75">
        <w:trPr>
          <w:trHeight w:val="300"/>
        </w:trPr>
        <w:tc>
          <w:tcPr>
            <w:tcW w:w="3094" w:type="dxa"/>
            <w:gridSpan w:val="2"/>
          </w:tcPr>
          <w:p w14:paraId="60325C88" w14:textId="77777777" w:rsidR="006F54D0" w:rsidRPr="00F63333" w:rsidRDefault="006F54D0" w:rsidP="007B6F75">
            <w:pPr>
              <w:rPr>
                <w:b/>
                <w:kern w:val="2"/>
                <w:szCs w:val="24"/>
              </w:rPr>
            </w:pPr>
            <w:r w:rsidRPr="00F63333">
              <w:rPr>
                <w:b/>
                <w:kern w:val="2"/>
                <w:szCs w:val="24"/>
              </w:rPr>
              <w:t>9.1. Pirkėjui taikomos netesybos už mokėjimų pagal Sutartį vėlavimą</w:t>
            </w:r>
          </w:p>
        </w:tc>
        <w:tc>
          <w:tcPr>
            <w:tcW w:w="6441" w:type="dxa"/>
            <w:gridSpan w:val="2"/>
          </w:tcPr>
          <w:p w14:paraId="0714B63C" w14:textId="77777777" w:rsidR="006F54D0" w:rsidRPr="00F63333" w:rsidRDefault="006F54D0" w:rsidP="007B6F75">
            <w:pPr>
              <w:jc w:val="both"/>
              <w:rPr>
                <w:color w:val="FF0000"/>
                <w:kern w:val="2"/>
                <w:sz w:val="22"/>
                <w:szCs w:val="22"/>
              </w:rPr>
            </w:pPr>
            <w:r w:rsidRPr="00F63333">
              <w:rPr>
                <w:color w:val="000000"/>
                <w:kern w:val="2"/>
                <w:sz w:val="22"/>
                <w:szCs w:val="22"/>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F63333">
              <w:rPr>
                <w:color w:val="000000" w:themeColor="text1"/>
                <w:kern w:val="2"/>
                <w:sz w:val="22"/>
                <w:szCs w:val="22"/>
              </w:rPr>
              <w:t xml:space="preserve">0,02 (dvi šimtosios) procento dydžio </w:t>
            </w:r>
            <w:r w:rsidRPr="00F63333">
              <w:rPr>
                <w:color w:val="000000" w:themeColor="text1"/>
                <w:kern w:val="2"/>
                <w:sz w:val="22"/>
                <w:szCs w:val="22"/>
              </w:rPr>
              <w:lastRenderedPageBreak/>
              <w:t xml:space="preserve">delspinigius nuo neapmokėtos </w:t>
            </w:r>
            <w:r w:rsidRPr="00F63333">
              <w:rPr>
                <w:color w:val="000000"/>
                <w:kern w:val="2"/>
                <w:sz w:val="22"/>
                <w:szCs w:val="22"/>
              </w:rPr>
              <w:t xml:space="preserve">sumos be PVM už kiekvieną vėlavimo </w:t>
            </w:r>
            <w:r w:rsidRPr="00F63333">
              <w:rPr>
                <w:color w:val="000000" w:themeColor="text1"/>
                <w:kern w:val="2"/>
                <w:sz w:val="22"/>
                <w:szCs w:val="22"/>
              </w:rPr>
              <w:t>dieną.</w:t>
            </w:r>
          </w:p>
          <w:p w14:paraId="409FD3B2" w14:textId="77777777" w:rsidR="006F54D0" w:rsidRPr="00F63333" w:rsidRDefault="006F54D0" w:rsidP="007B6F75">
            <w:pPr>
              <w:spacing w:line="259" w:lineRule="auto"/>
              <w:rPr>
                <w:color w:val="000000"/>
                <w:kern w:val="2"/>
                <w:szCs w:val="24"/>
              </w:rPr>
            </w:pPr>
            <w:r w:rsidRPr="00F63333">
              <w:rPr>
                <w:color w:val="000000"/>
                <w:kern w:val="2"/>
                <w:sz w:val="22"/>
                <w:szCs w:val="22"/>
              </w:rPr>
              <w:t>  </w:t>
            </w:r>
          </w:p>
        </w:tc>
      </w:tr>
      <w:tr w:rsidR="006F54D0" w:rsidRPr="00F63333" w14:paraId="520353B1" w14:textId="77777777" w:rsidTr="007B6F75">
        <w:trPr>
          <w:trHeight w:val="300"/>
        </w:trPr>
        <w:tc>
          <w:tcPr>
            <w:tcW w:w="3094" w:type="dxa"/>
            <w:gridSpan w:val="2"/>
          </w:tcPr>
          <w:p w14:paraId="7CC96061" w14:textId="77777777" w:rsidR="006F54D0" w:rsidRPr="00F63333" w:rsidRDefault="006F54D0" w:rsidP="007B6F75">
            <w:pPr>
              <w:rPr>
                <w:b/>
                <w:kern w:val="2"/>
                <w:szCs w:val="24"/>
              </w:rPr>
            </w:pPr>
            <w:r w:rsidRPr="00F63333">
              <w:rPr>
                <w:b/>
                <w:szCs w:val="24"/>
              </w:rPr>
              <w:lastRenderedPageBreak/>
              <w:t>9.2. Tiekėjui taikomos netesybos</w:t>
            </w:r>
          </w:p>
        </w:tc>
        <w:tc>
          <w:tcPr>
            <w:tcW w:w="6441" w:type="dxa"/>
            <w:gridSpan w:val="2"/>
          </w:tcPr>
          <w:p w14:paraId="20693186" w14:textId="77777777" w:rsidR="006F54D0" w:rsidRPr="00604BED" w:rsidRDefault="006F54D0" w:rsidP="007B6F75">
            <w:pPr>
              <w:jc w:val="both"/>
              <w:rPr>
                <w:color w:val="000000"/>
                <w:kern w:val="2"/>
                <w:sz w:val="22"/>
                <w:szCs w:val="22"/>
              </w:rPr>
            </w:pPr>
            <w:r w:rsidRPr="00F63333">
              <w:rPr>
                <w:color w:val="000000"/>
                <w:kern w:val="2"/>
                <w:sz w:val="22"/>
                <w:szCs w:val="22"/>
              </w:rPr>
              <w:t xml:space="preserve">9.2.1. Jeigu Tiekėjas vėluoja suteikti Paslaugas (jų dalį) arba nevykdo kitų sutartinių įsipareigojimų, Pirkėjas nuo kitos nei nustatytas terminas dienos Tiekėjui skaičiuoja </w:t>
            </w:r>
            <w:r w:rsidRPr="00F63333">
              <w:rPr>
                <w:color w:val="000000" w:themeColor="text1"/>
                <w:kern w:val="2"/>
                <w:sz w:val="22"/>
                <w:szCs w:val="22"/>
              </w:rPr>
              <w:t>0,02 (dvi šimtosios) procento</w:t>
            </w:r>
            <w:r w:rsidRPr="00F63333">
              <w:rPr>
                <w:kern w:val="2"/>
                <w:sz w:val="22"/>
                <w:szCs w:val="22"/>
              </w:rPr>
              <w:t xml:space="preserve"> </w:t>
            </w:r>
            <w:r w:rsidRPr="00F63333">
              <w:rPr>
                <w:color w:val="000000"/>
                <w:kern w:val="2"/>
                <w:sz w:val="22"/>
                <w:szCs w:val="22"/>
              </w:rPr>
              <w:t xml:space="preserve">dydžio delspinigius už kiekvieną uždelstą </w:t>
            </w:r>
            <w:r w:rsidRPr="00F63333">
              <w:rPr>
                <w:color w:val="000000" w:themeColor="text1"/>
                <w:kern w:val="2"/>
                <w:sz w:val="22"/>
                <w:szCs w:val="22"/>
              </w:rPr>
              <w:t>dieną nu</w:t>
            </w:r>
            <w:r w:rsidRPr="00F63333">
              <w:rPr>
                <w:color w:val="000000"/>
                <w:kern w:val="2"/>
                <w:sz w:val="22"/>
                <w:szCs w:val="22"/>
              </w:rPr>
              <w:t xml:space="preserve">o Pradinės Sutarties vertės, </w:t>
            </w:r>
            <w:r w:rsidRPr="00604BED">
              <w:rPr>
                <w:color w:val="000000"/>
                <w:kern w:val="2"/>
                <w:sz w:val="22"/>
                <w:szCs w:val="22"/>
              </w:rPr>
              <w:t>nurodytos Specialiųjų sąlygų 5.2. punkte.</w:t>
            </w:r>
          </w:p>
          <w:p w14:paraId="5F21C7E8" w14:textId="77777777" w:rsidR="00604BED" w:rsidRPr="00604BED" w:rsidRDefault="00604BED" w:rsidP="00604BED">
            <w:pPr>
              <w:jc w:val="both"/>
              <w:rPr>
                <w:kern w:val="2"/>
                <w:sz w:val="22"/>
                <w:szCs w:val="22"/>
              </w:rPr>
            </w:pPr>
            <w:r w:rsidRPr="00604BED">
              <w:rPr>
                <w:kern w:val="2"/>
                <w:sz w:val="22"/>
                <w:szCs w:val="22"/>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548373EE" w14:textId="2DFEF363" w:rsidR="00604BED" w:rsidRPr="00F63333" w:rsidRDefault="00604BED" w:rsidP="00604BED">
            <w:pPr>
              <w:jc w:val="both"/>
              <w:rPr>
                <w:b/>
                <w:kern w:val="2"/>
                <w:szCs w:val="24"/>
              </w:rPr>
            </w:pPr>
            <w:r w:rsidRPr="00604BED">
              <w:rPr>
                <w:kern w:val="2"/>
                <w:sz w:val="22"/>
                <w:szCs w:val="22"/>
              </w:rPr>
              <w:t>9.2.3. Tiekėjas privalo sumokėti Pirkėjui netesybas per 10 (dešimt) dienų nuo Pirkėjo pareikalavimo, jeigu netesybų suma nėra išskaitoma iš Tiekėjui mokėtinos sumos.</w:t>
            </w:r>
          </w:p>
        </w:tc>
      </w:tr>
      <w:tr w:rsidR="006F54D0" w:rsidRPr="00F63333" w14:paraId="1DC87CD0" w14:textId="77777777" w:rsidTr="007B6F75">
        <w:trPr>
          <w:trHeight w:val="300"/>
        </w:trPr>
        <w:tc>
          <w:tcPr>
            <w:tcW w:w="3094" w:type="dxa"/>
            <w:gridSpan w:val="2"/>
          </w:tcPr>
          <w:p w14:paraId="64AE8C28" w14:textId="77777777" w:rsidR="006F54D0" w:rsidRPr="00F63333" w:rsidRDefault="006F54D0" w:rsidP="007B6F75">
            <w:pPr>
              <w:rPr>
                <w:b/>
                <w:kern w:val="2"/>
                <w:szCs w:val="24"/>
              </w:rPr>
            </w:pPr>
            <w:r w:rsidRPr="00F63333">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1743D917" w14:textId="77777777" w:rsidR="006F54D0" w:rsidRPr="00F63333" w:rsidRDefault="006F54D0" w:rsidP="007B6F75">
            <w:pPr>
              <w:jc w:val="both"/>
              <w:rPr>
                <w:sz w:val="22"/>
                <w:szCs w:val="22"/>
              </w:rPr>
            </w:pPr>
            <w:r w:rsidRPr="00F63333">
              <w:rPr>
                <w:kern w:val="2"/>
                <w:sz w:val="22"/>
                <w:szCs w:val="22"/>
              </w:rPr>
              <w:t>9.3.1. Nutraukus Sutartį dėl esminio Sutarties pažeidimo, nustatyto Sutarties Specialiosiose sąlygose, mokama 10</w:t>
            </w:r>
            <w:r w:rsidRPr="00F63333">
              <w:rPr>
                <w:color w:val="000000" w:themeColor="text1"/>
                <w:kern w:val="2"/>
                <w:sz w:val="22"/>
                <w:szCs w:val="22"/>
              </w:rPr>
              <w:t xml:space="preserve"> (dešimties)</w:t>
            </w:r>
            <w:r w:rsidRPr="00F63333">
              <w:rPr>
                <w:kern w:val="2"/>
                <w:sz w:val="22"/>
                <w:szCs w:val="22"/>
              </w:rPr>
              <w:t xml:space="preserve"> procentų dydžio bauda nuo Pradinės Sutarties vertės, nurodytos Specialiųjų sąlygų 5.2. punkte.</w:t>
            </w:r>
          </w:p>
          <w:p w14:paraId="20EBF2D1" w14:textId="77777777" w:rsidR="006F54D0" w:rsidRPr="00F63333" w:rsidRDefault="006F54D0" w:rsidP="007B6F75">
            <w:pPr>
              <w:jc w:val="both"/>
              <w:rPr>
                <w:sz w:val="22"/>
                <w:szCs w:val="22"/>
              </w:rPr>
            </w:pPr>
          </w:p>
          <w:p w14:paraId="16CEFCE4" w14:textId="77777777" w:rsidR="006F54D0" w:rsidRPr="00F63333" w:rsidRDefault="006F54D0" w:rsidP="007B6F75">
            <w:pPr>
              <w:jc w:val="both"/>
              <w:rPr>
                <w:kern w:val="2"/>
                <w:szCs w:val="24"/>
              </w:rPr>
            </w:pPr>
            <w:r w:rsidRPr="00F63333">
              <w:rPr>
                <w:sz w:val="22"/>
                <w:szCs w:val="22"/>
              </w:rPr>
              <w:t xml:space="preserve">9.3.2. Nepagrįstai nutraukus Sutarties vykdymą ne Sutartyje nustatyta tvarka, mokama </w:t>
            </w:r>
            <w:r w:rsidRPr="00F63333">
              <w:rPr>
                <w:color w:val="000000" w:themeColor="text1"/>
                <w:kern w:val="2"/>
                <w:sz w:val="22"/>
                <w:szCs w:val="22"/>
              </w:rPr>
              <w:t xml:space="preserve">20 (dvidešimties) </w:t>
            </w:r>
            <w:r w:rsidRPr="00F63333">
              <w:rPr>
                <w:kern w:val="2"/>
                <w:sz w:val="22"/>
                <w:szCs w:val="22"/>
              </w:rPr>
              <w:t>procentų dydžio bauda nuo Pradinės Sutarties vertės, nurodytos Specialiųjų sąlygų 5.2. punkte.</w:t>
            </w:r>
          </w:p>
        </w:tc>
      </w:tr>
      <w:tr w:rsidR="006F54D0" w:rsidRPr="00F63333" w14:paraId="730FA134" w14:textId="77777777" w:rsidTr="007B6F75">
        <w:trPr>
          <w:trHeight w:val="300"/>
        </w:trPr>
        <w:tc>
          <w:tcPr>
            <w:tcW w:w="3094" w:type="dxa"/>
            <w:gridSpan w:val="2"/>
          </w:tcPr>
          <w:p w14:paraId="2F690411" w14:textId="77777777" w:rsidR="006F54D0" w:rsidRPr="00F63333" w:rsidRDefault="006F54D0" w:rsidP="007B6F75">
            <w:pPr>
              <w:rPr>
                <w:b/>
                <w:kern w:val="2"/>
                <w:szCs w:val="24"/>
              </w:rPr>
            </w:pPr>
            <w:r w:rsidRPr="00F63333">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6ACDC51C" w14:textId="77777777" w:rsidR="006F54D0" w:rsidRPr="00F63333" w:rsidRDefault="006F54D0" w:rsidP="007B6F75">
            <w:pPr>
              <w:rPr>
                <w:kern w:val="2"/>
                <w:szCs w:val="24"/>
              </w:rPr>
            </w:pPr>
            <w:r w:rsidRPr="00F63333">
              <w:rPr>
                <w:color w:val="000000" w:themeColor="text1"/>
                <w:kern w:val="2"/>
                <w:sz w:val="22"/>
                <w:szCs w:val="22"/>
              </w:rPr>
              <w:t>Tiekėjui, pažeidus Bendrųjų sąlygų nuostatas dėl Sutarties vykdymui pasitelkiamų naujų subtiekėjų ir (ar) specialistų / esamų subtiekėjų ir (ar) specialistų keitimo, taikoma 1000 Eur (vieno tūkstančio eurų) bauda</w:t>
            </w:r>
            <w:r w:rsidRPr="00F63333">
              <w:rPr>
                <w:color w:val="000000" w:themeColor="text1"/>
              </w:rPr>
              <w:t xml:space="preserve"> </w:t>
            </w:r>
            <w:r w:rsidRPr="00F63333">
              <w:rPr>
                <w:color w:val="000000" w:themeColor="text1"/>
                <w:kern w:val="2"/>
                <w:sz w:val="22"/>
                <w:szCs w:val="22"/>
              </w:rPr>
              <w:t>už kiekvieną pažeidimo atvejį, įvertinant ir tai, ar Sutartį gali vykdyti subtiekėjas ir (ar) specialistas, kurio kvalifikacija buvo vertinama kokybiniams kriterijams pagrįsti).</w:t>
            </w:r>
          </w:p>
        </w:tc>
      </w:tr>
      <w:tr w:rsidR="006F54D0" w:rsidRPr="00F63333" w14:paraId="35744F31" w14:textId="77777777" w:rsidTr="007B6F75">
        <w:trPr>
          <w:trHeight w:val="300"/>
        </w:trPr>
        <w:tc>
          <w:tcPr>
            <w:tcW w:w="3094" w:type="dxa"/>
            <w:gridSpan w:val="2"/>
          </w:tcPr>
          <w:p w14:paraId="39A84698" w14:textId="77777777" w:rsidR="006F54D0" w:rsidRPr="00F63333" w:rsidRDefault="006F54D0" w:rsidP="007B6F75">
            <w:pPr>
              <w:rPr>
                <w:b/>
                <w:kern w:val="2"/>
                <w:szCs w:val="24"/>
              </w:rPr>
            </w:pPr>
            <w:r w:rsidRPr="00F63333">
              <w:rPr>
                <w:b/>
                <w:kern w:val="2"/>
                <w:szCs w:val="24"/>
              </w:rPr>
              <w:t>9.5. Tiekėjui taikomos baudos dėl aplinkosauginių ir (arba) socialinių kriterijų nesilaikymo</w:t>
            </w:r>
          </w:p>
        </w:tc>
        <w:tc>
          <w:tcPr>
            <w:tcW w:w="6441" w:type="dxa"/>
            <w:gridSpan w:val="2"/>
          </w:tcPr>
          <w:p w14:paraId="78999E01" w14:textId="24E569C9" w:rsidR="00F725FA" w:rsidRPr="00F63333" w:rsidRDefault="00F725FA" w:rsidP="00F725FA">
            <w:pPr>
              <w:jc w:val="both"/>
              <w:rPr>
                <w:color w:val="000000"/>
                <w:kern w:val="2"/>
                <w:sz w:val="22"/>
                <w:szCs w:val="22"/>
                <w:shd w:val="clear" w:color="auto" w:fill="FFFFFF"/>
              </w:rPr>
            </w:pPr>
            <w:r w:rsidRPr="00F63333">
              <w:rPr>
                <w:color w:val="000000"/>
                <w:kern w:val="2"/>
                <w:sz w:val="22"/>
                <w:szCs w:val="22"/>
                <w:shd w:val="clear" w:color="auto" w:fill="FFFFFF"/>
              </w:rPr>
              <w:t xml:space="preserve">Nustačius, kad Tiekėjas šiame papunktyje nustatyto kriterijaus (-jų) nesilaiko, Tiekėjui taikoma </w:t>
            </w:r>
            <w:r w:rsidRPr="00F63333">
              <w:rPr>
                <w:color w:val="000000"/>
                <w:kern w:val="2"/>
                <w:sz w:val="22"/>
                <w:szCs w:val="22"/>
              </w:rPr>
              <w:t xml:space="preserve">5000 (penkių tūkstančių) Eur </w:t>
            </w:r>
            <w:r w:rsidRPr="00F63333">
              <w:rPr>
                <w:color w:val="000000"/>
                <w:kern w:val="2"/>
                <w:sz w:val="22"/>
                <w:szCs w:val="22"/>
                <w:shd w:val="clear" w:color="auto" w:fill="FFFFFF"/>
              </w:rPr>
              <w:t xml:space="preserve"> dydžio bauda.</w:t>
            </w:r>
          </w:p>
          <w:p w14:paraId="7C9979C6" w14:textId="77777777" w:rsidR="006F54D0" w:rsidRPr="00F63333" w:rsidRDefault="006F54D0" w:rsidP="007B6F75">
            <w:pPr>
              <w:rPr>
                <w:kern w:val="2"/>
                <w:szCs w:val="24"/>
              </w:rPr>
            </w:pPr>
          </w:p>
          <w:p w14:paraId="26E189E8" w14:textId="77777777" w:rsidR="006F54D0" w:rsidRPr="00F63333" w:rsidRDefault="006F54D0" w:rsidP="007B6F75">
            <w:pPr>
              <w:rPr>
                <w:color w:val="4472C4"/>
                <w:kern w:val="2"/>
                <w:szCs w:val="24"/>
              </w:rPr>
            </w:pPr>
          </w:p>
        </w:tc>
      </w:tr>
      <w:tr w:rsidR="006F54D0" w:rsidRPr="00F63333" w14:paraId="107AEBDB" w14:textId="77777777" w:rsidTr="007B6F75">
        <w:trPr>
          <w:trHeight w:val="300"/>
        </w:trPr>
        <w:tc>
          <w:tcPr>
            <w:tcW w:w="3094" w:type="dxa"/>
            <w:gridSpan w:val="2"/>
          </w:tcPr>
          <w:p w14:paraId="4A0ED055" w14:textId="77777777" w:rsidR="006F54D0" w:rsidRPr="00F63333" w:rsidRDefault="006F54D0" w:rsidP="007B6F75">
            <w:pPr>
              <w:rPr>
                <w:b/>
                <w:kern w:val="2"/>
                <w:szCs w:val="24"/>
              </w:rPr>
            </w:pPr>
            <w:r w:rsidRPr="00F63333">
              <w:rPr>
                <w:b/>
                <w:kern w:val="2"/>
                <w:szCs w:val="24"/>
              </w:rPr>
              <w:t>9.6. Tiekėjui / Pirkėjui taikoma bauda dėl konfidencialumo reikalavimų nesilaikymo</w:t>
            </w:r>
          </w:p>
        </w:tc>
        <w:tc>
          <w:tcPr>
            <w:tcW w:w="6441" w:type="dxa"/>
            <w:gridSpan w:val="2"/>
          </w:tcPr>
          <w:p w14:paraId="355B3C4C" w14:textId="77777777" w:rsidR="006F54D0" w:rsidRPr="00F63333" w:rsidRDefault="006F54D0" w:rsidP="007B6F75">
            <w:pPr>
              <w:jc w:val="both"/>
              <w:rPr>
                <w:color w:val="000000"/>
                <w:kern w:val="2"/>
                <w:sz w:val="22"/>
                <w:szCs w:val="22"/>
              </w:rPr>
            </w:pPr>
            <w:r w:rsidRPr="00F63333">
              <w:rPr>
                <w:color w:val="000000"/>
                <w:kern w:val="2"/>
                <w:sz w:val="22"/>
                <w:szCs w:val="22"/>
              </w:rPr>
              <w:t>Tiekėjui nesilaikius konfidencialumo reikalavimų, nurodytų Bendrųjų sąlygų 13 skyriuje, taikoma 5000 (penkių tūkstančių) Eur bauda už kiekvieną pažeidimo atvejį.</w:t>
            </w:r>
          </w:p>
          <w:p w14:paraId="08250D46" w14:textId="77777777" w:rsidR="006F54D0" w:rsidRPr="00F63333" w:rsidRDefault="006F54D0" w:rsidP="007B6F75">
            <w:pPr>
              <w:rPr>
                <w:color w:val="4472C4"/>
                <w:kern w:val="2"/>
                <w:szCs w:val="24"/>
              </w:rPr>
            </w:pPr>
          </w:p>
        </w:tc>
      </w:tr>
      <w:tr w:rsidR="006F54D0" w:rsidRPr="00F63333" w14:paraId="261F7CB3" w14:textId="77777777" w:rsidTr="007B6F75">
        <w:trPr>
          <w:trHeight w:val="300"/>
        </w:trPr>
        <w:tc>
          <w:tcPr>
            <w:tcW w:w="3094" w:type="dxa"/>
            <w:gridSpan w:val="2"/>
          </w:tcPr>
          <w:p w14:paraId="56B6F797" w14:textId="77777777" w:rsidR="006F54D0" w:rsidRPr="00F63333" w:rsidRDefault="006F54D0" w:rsidP="007B6F75">
            <w:pPr>
              <w:rPr>
                <w:b/>
                <w:kern w:val="2"/>
                <w:szCs w:val="24"/>
              </w:rPr>
            </w:pPr>
            <w:r w:rsidRPr="00F63333">
              <w:rPr>
                <w:b/>
                <w:kern w:val="2"/>
                <w:szCs w:val="24"/>
              </w:rPr>
              <w:t xml:space="preserve">9.7. Tiekėjui taikomos netesybos dėl pirkimo dokumentuose nustatytų kokybinių kriterijų </w:t>
            </w:r>
            <w:proofErr w:type="spellStart"/>
            <w:r w:rsidRPr="00F63333">
              <w:rPr>
                <w:b/>
                <w:kern w:val="2"/>
                <w:szCs w:val="24"/>
              </w:rPr>
              <w:t>nepasiekimo</w:t>
            </w:r>
            <w:proofErr w:type="spellEnd"/>
            <w:r w:rsidRPr="00F63333">
              <w:rPr>
                <w:b/>
                <w:kern w:val="2"/>
                <w:szCs w:val="24"/>
              </w:rPr>
              <w:t xml:space="preserve"> Sutarties vykdymo metu</w:t>
            </w:r>
          </w:p>
        </w:tc>
        <w:tc>
          <w:tcPr>
            <w:tcW w:w="6441" w:type="dxa"/>
            <w:gridSpan w:val="2"/>
          </w:tcPr>
          <w:p w14:paraId="44453D30" w14:textId="77777777" w:rsidR="006F54D0" w:rsidRPr="00F63333" w:rsidRDefault="006F54D0" w:rsidP="007B6F75">
            <w:pPr>
              <w:rPr>
                <w:color w:val="4472C4"/>
                <w:kern w:val="2"/>
                <w:szCs w:val="24"/>
              </w:rPr>
            </w:pPr>
            <w:r w:rsidRPr="00F63333">
              <w:rPr>
                <w:szCs w:val="24"/>
              </w:rPr>
              <w:t xml:space="preserve">Netaikoma </w:t>
            </w:r>
          </w:p>
          <w:p w14:paraId="2F493268" w14:textId="77777777" w:rsidR="006F54D0" w:rsidRPr="00F63333" w:rsidRDefault="006F54D0" w:rsidP="007B6F75">
            <w:pPr>
              <w:rPr>
                <w:color w:val="4472C4"/>
                <w:kern w:val="2"/>
                <w:szCs w:val="24"/>
              </w:rPr>
            </w:pPr>
          </w:p>
        </w:tc>
      </w:tr>
      <w:tr w:rsidR="006F54D0" w:rsidRPr="00F63333" w14:paraId="5DCB8570" w14:textId="77777777" w:rsidTr="007B6F75">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20FFAC5B" w14:textId="77777777" w:rsidR="006F54D0" w:rsidRPr="00F63333" w:rsidRDefault="006F54D0" w:rsidP="007B6F75">
            <w:pPr>
              <w:rPr>
                <w:b/>
                <w:kern w:val="2"/>
                <w:szCs w:val="24"/>
              </w:rPr>
            </w:pPr>
            <w:r w:rsidRPr="00F63333">
              <w:rPr>
                <w:b/>
                <w:kern w:val="2"/>
                <w:szCs w:val="24"/>
              </w:rPr>
              <w:t xml:space="preserve">9.8. Tiekėjui taikomos netesybos dėl Sutarties įvykdymo užtikrinimo </w:t>
            </w:r>
            <w:r w:rsidRPr="00F63333">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0B83E3EC" w14:textId="77777777" w:rsidR="006F54D0" w:rsidRPr="00F63333" w:rsidRDefault="006F54D0" w:rsidP="007B6F75">
            <w:pPr>
              <w:jc w:val="both"/>
              <w:rPr>
                <w:color w:val="4472C4"/>
                <w:kern w:val="2"/>
                <w:szCs w:val="24"/>
              </w:rPr>
            </w:pPr>
            <w:r w:rsidRPr="00F63333">
              <w:rPr>
                <w:kern w:val="2"/>
                <w:sz w:val="22"/>
                <w:szCs w:val="22"/>
              </w:rPr>
              <w:t>Tiekėjui laiku nepratęsus Sutarties įvykdymo užtikrinimo galiojimo termino arba nepateikus naujo Sutarties įvykdymo užtikrinimo, Tiekėjui taikomi 100 (vieno šimto) Eur dydžio delspinigiai už kiekvieną pradelstą dieną.</w:t>
            </w:r>
          </w:p>
        </w:tc>
      </w:tr>
      <w:tr w:rsidR="006F54D0" w:rsidRPr="00F63333" w14:paraId="23B3E755" w14:textId="77777777" w:rsidTr="007B6F75">
        <w:trPr>
          <w:trHeight w:val="300"/>
        </w:trPr>
        <w:tc>
          <w:tcPr>
            <w:tcW w:w="3094" w:type="dxa"/>
            <w:gridSpan w:val="2"/>
          </w:tcPr>
          <w:p w14:paraId="63CAF612" w14:textId="77777777" w:rsidR="006F54D0" w:rsidRPr="00F63333" w:rsidRDefault="006F54D0" w:rsidP="007B6F75">
            <w:pPr>
              <w:rPr>
                <w:b/>
                <w:bCs/>
                <w:kern w:val="2"/>
                <w:szCs w:val="24"/>
              </w:rPr>
            </w:pPr>
            <w:r w:rsidRPr="00F63333">
              <w:rPr>
                <w:b/>
                <w:bCs/>
                <w:szCs w:val="24"/>
              </w:rPr>
              <w:t xml:space="preserve">9.9. Tiekėjui taikoma bauda dėl Pirkėjo simbolių, </w:t>
            </w:r>
            <w:r w:rsidRPr="00F63333">
              <w:rPr>
                <w:b/>
                <w:bCs/>
                <w:szCs w:val="24"/>
              </w:rPr>
              <w:lastRenderedPageBreak/>
              <w:t>pavadinimo ir ženklo reklamoje ar rinkodaroje naudojimo reikalavimų nesilaikymo bei draudimo naudotis Pirkėjo sukurtais intelektiniais veiklos rezultatais nesilaikymo</w:t>
            </w:r>
          </w:p>
        </w:tc>
        <w:tc>
          <w:tcPr>
            <w:tcW w:w="6441" w:type="dxa"/>
            <w:gridSpan w:val="2"/>
          </w:tcPr>
          <w:p w14:paraId="7C4F0F50" w14:textId="77777777" w:rsidR="006F54D0" w:rsidRPr="00F63333" w:rsidRDefault="006F54D0" w:rsidP="007B6F75">
            <w:pPr>
              <w:jc w:val="both"/>
              <w:rPr>
                <w:kern w:val="2"/>
                <w:sz w:val="22"/>
                <w:szCs w:val="22"/>
              </w:rPr>
            </w:pPr>
            <w:r w:rsidRPr="00F63333">
              <w:rPr>
                <w:kern w:val="2"/>
                <w:sz w:val="22"/>
                <w:szCs w:val="22"/>
              </w:rPr>
              <w:lastRenderedPageBreak/>
              <w:t xml:space="preserve">Tiekėjui už Pirkėjo simbolių, pavadinimo ir ženklo reklamoje ar rinkodaroje naudojimo reikalavimų nesilaikymą bei draudimo naudotis </w:t>
            </w:r>
            <w:r w:rsidRPr="00F63333">
              <w:rPr>
                <w:kern w:val="2"/>
                <w:sz w:val="22"/>
                <w:szCs w:val="22"/>
              </w:rPr>
              <w:lastRenderedPageBreak/>
              <w:t>Pirkėjo sukurtais intelektiniais veiklos rezultatais nesilaikymą  taikoma 100 (vieno šimto) Eur bauda už pažeidimo atvejį ir 100 (vieno šimto) Eur bauda už kiekvieną pažeidimo nepašalinimo dieną.</w:t>
            </w:r>
          </w:p>
          <w:p w14:paraId="000B7D28" w14:textId="77777777" w:rsidR="006F54D0" w:rsidRPr="00F63333" w:rsidRDefault="006F54D0" w:rsidP="007B6F75">
            <w:pPr>
              <w:rPr>
                <w:kern w:val="2"/>
                <w:sz w:val="22"/>
                <w:szCs w:val="22"/>
              </w:rPr>
            </w:pPr>
          </w:p>
          <w:p w14:paraId="53CD1C34" w14:textId="77777777" w:rsidR="006F54D0" w:rsidRPr="00F63333" w:rsidRDefault="006F54D0" w:rsidP="007B6F75">
            <w:pPr>
              <w:rPr>
                <w:sz w:val="22"/>
                <w:szCs w:val="22"/>
              </w:rPr>
            </w:pPr>
          </w:p>
          <w:p w14:paraId="7EBFEB54" w14:textId="77777777" w:rsidR="006F54D0" w:rsidRPr="00F63333" w:rsidRDefault="006F54D0" w:rsidP="007B6F75">
            <w:pPr>
              <w:rPr>
                <w:color w:val="4472C4"/>
                <w:kern w:val="2"/>
                <w:szCs w:val="24"/>
              </w:rPr>
            </w:pPr>
          </w:p>
        </w:tc>
      </w:tr>
      <w:tr w:rsidR="006F54D0" w:rsidRPr="00F63333" w14:paraId="086B198E" w14:textId="77777777" w:rsidTr="007B6F75">
        <w:trPr>
          <w:trHeight w:val="300"/>
        </w:trPr>
        <w:tc>
          <w:tcPr>
            <w:tcW w:w="3094" w:type="dxa"/>
            <w:gridSpan w:val="2"/>
          </w:tcPr>
          <w:p w14:paraId="47BE7E6C" w14:textId="4A5B8F60" w:rsidR="006F54D0" w:rsidRPr="00F63333" w:rsidRDefault="006F54D0" w:rsidP="007B6F75">
            <w:pPr>
              <w:rPr>
                <w:b/>
                <w:kern w:val="2"/>
                <w:szCs w:val="24"/>
                <w:lang w:val="en-US"/>
              </w:rPr>
            </w:pPr>
            <w:r w:rsidRPr="00F63333">
              <w:rPr>
                <w:b/>
                <w:kern w:val="2"/>
                <w:szCs w:val="24"/>
                <w:lang w:val="en-US"/>
              </w:rPr>
              <w:lastRenderedPageBreak/>
              <w:t>9.</w:t>
            </w:r>
            <w:r w:rsidR="00150ABF">
              <w:rPr>
                <w:b/>
                <w:kern w:val="2"/>
                <w:szCs w:val="24"/>
                <w:lang w:val="en-US"/>
              </w:rPr>
              <w:t>10</w:t>
            </w:r>
            <w:r w:rsidRPr="00F63333">
              <w:rPr>
                <w:b/>
                <w:kern w:val="2"/>
                <w:szCs w:val="24"/>
                <w:lang w:val="en-US"/>
              </w:rPr>
              <w:t xml:space="preserve">. </w:t>
            </w:r>
            <w:r w:rsidRPr="00F63333">
              <w:rPr>
                <w:b/>
                <w:kern w:val="2"/>
                <w:szCs w:val="24"/>
              </w:rPr>
              <w:t>Kitos netesybos</w:t>
            </w:r>
          </w:p>
        </w:tc>
        <w:tc>
          <w:tcPr>
            <w:tcW w:w="6441" w:type="dxa"/>
            <w:gridSpan w:val="2"/>
          </w:tcPr>
          <w:p w14:paraId="7204C734" w14:textId="0560C7E9" w:rsidR="006F54D0" w:rsidRPr="00F63333" w:rsidRDefault="006F54D0" w:rsidP="007B6F75">
            <w:pPr>
              <w:jc w:val="both"/>
              <w:rPr>
                <w:color w:val="000000" w:themeColor="text1"/>
                <w:kern w:val="2"/>
                <w:sz w:val="22"/>
                <w:szCs w:val="22"/>
              </w:rPr>
            </w:pPr>
            <w:r w:rsidRPr="00F63333">
              <w:rPr>
                <w:color w:val="000000" w:themeColor="text1"/>
                <w:kern w:val="2"/>
                <w:sz w:val="22"/>
                <w:szCs w:val="22"/>
              </w:rPr>
              <w:t>Tiekėjui vėluojant teikti Paslaugas Projektavimo grafike nustatytais terminais Tiekėjui taikomi 50 (penkiasdešimt) Eur dydžio delspinigiai už kiekvieną Projektavimo grafiko vėlavimo dieną. Jeigu Tiekėjas sumoka delspinigius už nustatytą Projektavimo grafiko vėlavimą, tačiau Paslaugos suteikiamos Specialiųjų sąlygų 4.1.1. punkte nustatytu terminu, Pirkėjas privalo grąžinti Tiekėjui jo sumokėtus delspinigius už Projektavimo grafiko vėlavimą kartu su artimiausiu mokėjimu už Paslaugas.</w:t>
            </w:r>
          </w:p>
          <w:p w14:paraId="0BC7BB5A" w14:textId="77777777" w:rsidR="006F54D0" w:rsidRPr="00F63333" w:rsidRDefault="006F54D0" w:rsidP="007B6F75">
            <w:pPr>
              <w:rPr>
                <w:color w:val="4472C4"/>
                <w:kern w:val="2"/>
                <w:szCs w:val="24"/>
              </w:rPr>
            </w:pPr>
          </w:p>
        </w:tc>
      </w:tr>
      <w:tr w:rsidR="006F54D0" w:rsidRPr="00F63333" w14:paraId="57267C9F" w14:textId="77777777" w:rsidTr="007B6F75">
        <w:trPr>
          <w:trHeight w:val="300"/>
        </w:trPr>
        <w:tc>
          <w:tcPr>
            <w:tcW w:w="9535" w:type="dxa"/>
            <w:gridSpan w:val="4"/>
          </w:tcPr>
          <w:p w14:paraId="0FC0165C" w14:textId="77777777" w:rsidR="006F54D0" w:rsidRPr="00F63333" w:rsidRDefault="006F54D0" w:rsidP="007B6F75">
            <w:pPr>
              <w:jc w:val="center"/>
              <w:rPr>
                <w:color w:val="4472C4"/>
                <w:kern w:val="2"/>
                <w:szCs w:val="24"/>
              </w:rPr>
            </w:pPr>
            <w:r w:rsidRPr="00F63333">
              <w:rPr>
                <w:b/>
                <w:kern w:val="2"/>
                <w:szCs w:val="24"/>
              </w:rPr>
              <w:t>10. ESMINĖS SUTARTIES SĄLYGOS</w:t>
            </w:r>
          </w:p>
        </w:tc>
      </w:tr>
      <w:tr w:rsidR="006F54D0" w:rsidRPr="00F63333" w14:paraId="3DC0A6EF" w14:textId="77777777" w:rsidTr="007B6F75">
        <w:trPr>
          <w:trHeight w:val="300"/>
        </w:trPr>
        <w:tc>
          <w:tcPr>
            <w:tcW w:w="3094" w:type="dxa"/>
            <w:gridSpan w:val="2"/>
          </w:tcPr>
          <w:p w14:paraId="7A87B840" w14:textId="77777777" w:rsidR="006F54D0" w:rsidRPr="00F63333" w:rsidRDefault="006F54D0" w:rsidP="007B6F75">
            <w:pPr>
              <w:rPr>
                <w:b/>
                <w:kern w:val="2"/>
                <w:szCs w:val="24"/>
                <w:lang w:val="en-US"/>
              </w:rPr>
            </w:pPr>
            <w:r w:rsidRPr="00F63333">
              <w:rPr>
                <w:b/>
                <w:kern w:val="2"/>
                <w:szCs w:val="24"/>
                <w:lang w:val="en-US"/>
              </w:rPr>
              <w:t xml:space="preserve">10.1. </w:t>
            </w:r>
            <w:r w:rsidRPr="00F63333">
              <w:rPr>
                <w:b/>
                <w:kern w:val="2"/>
                <w:szCs w:val="24"/>
              </w:rPr>
              <w:t>Esminės Sutarties sąlygos</w:t>
            </w:r>
          </w:p>
        </w:tc>
        <w:tc>
          <w:tcPr>
            <w:tcW w:w="6441" w:type="dxa"/>
            <w:gridSpan w:val="2"/>
          </w:tcPr>
          <w:p w14:paraId="43B45CF2" w14:textId="77777777" w:rsidR="006F54D0" w:rsidRPr="00F63333" w:rsidRDefault="006F54D0" w:rsidP="007B6F75">
            <w:pPr>
              <w:rPr>
                <w:kern w:val="2"/>
                <w:szCs w:val="24"/>
              </w:rPr>
            </w:pPr>
            <w:r w:rsidRPr="00F63333">
              <w:rPr>
                <w:kern w:val="2"/>
                <w:szCs w:val="24"/>
              </w:rPr>
              <w:t>Netaikoma</w:t>
            </w:r>
          </w:p>
          <w:p w14:paraId="795E86C1" w14:textId="77777777" w:rsidR="006F54D0" w:rsidRPr="00F63333" w:rsidRDefault="006F54D0" w:rsidP="007B6F75">
            <w:pPr>
              <w:rPr>
                <w:kern w:val="2"/>
                <w:szCs w:val="24"/>
              </w:rPr>
            </w:pPr>
          </w:p>
          <w:p w14:paraId="3A6487F5" w14:textId="77777777" w:rsidR="006F54D0" w:rsidRPr="00F63333" w:rsidRDefault="006F54D0" w:rsidP="007B6F75">
            <w:pPr>
              <w:rPr>
                <w:color w:val="4472C4"/>
                <w:kern w:val="2"/>
                <w:szCs w:val="24"/>
              </w:rPr>
            </w:pPr>
          </w:p>
        </w:tc>
      </w:tr>
      <w:tr w:rsidR="00150ABF" w:rsidRPr="00F63333" w14:paraId="1305DC20" w14:textId="77777777" w:rsidTr="007B6F75">
        <w:trPr>
          <w:trHeight w:val="300"/>
        </w:trPr>
        <w:tc>
          <w:tcPr>
            <w:tcW w:w="3094" w:type="dxa"/>
            <w:gridSpan w:val="2"/>
          </w:tcPr>
          <w:p w14:paraId="5088D667" w14:textId="04F93B80" w:rsidR="00150ABF" w:rsidRPr="00F63333" w:rsidRDefault="00150ABF" w:rsidP="007B6F75">
            <w:pPr>
              <w:rPr>
                <w:b/>
                <w:kern w:val="2"/>
                <w:szCs w:val="24"/>
                <w:lang w:val="en-US"/>
              </w:rPr>
            </w:pPr>
            <w:r>
              <w:rPr>
                <w:b/>
                <w:bCs/>
                <w:kern w:val="2"/>
                <w:szCs w:val="24"/>
              </w:rPr>
              <w:t>10.2. Dideli arba nuolatiniai esminės Sutarties sąlygos vykdymo trūkumai</w:t>
            </w:r>
          </w:p>
        </w:tc>
        <w:tc>
          <w:tcPr>
            <w:tcW w:w="6441" w:type="dxa"/>
            <w:gridSpan w:val="2"/>
          </w:tcPr>
          <w:p w14:paraId="3FF46BCA" w14:textId="77777777" w:rsidR="00150ABF" w:rsidRPr="00F63333" w:rsidRDefault="00150ABF" w:rsidP="00150ABF">
            <w:pPr>
              <w:rPr>
                <w:kern w:val="2"/>
                <w:szCs w:val="24"/>
              </w:rPr>
            </w:pPr>
            <w:r w:rsidRPr="00F63333">
              <w:rPr>
                <w:kern w:val="2"/>
                <w:szCs w:val="24"/>
              </w:rPr>
              <w:t>Netaikoma</w:t>
            </w:r>
          </w:p>
          <w:p w14:paraId="2C9609E2" w14:textId="77777777" w:rsidR="00150ABF" w:rsidRPr="00F63333" w:rsidRDefault="00150ABF" w:rsidP="007B6F75">
            <w:pPr>
              <w:rPr>
                <w:kern w:val="2"/>
                <w:szCs w:val="24"/>
              </w:rPr>
            </w:pPr>
          </w:p>
        </w:tc>
      </w:tr>
      <w:tr w:rsidR="006F54D0" w:rsidRPr="00F63333" w14:paraId="43FA9949" w14:textId="77777777" w:rsidTr="007B6F75">
        <w:trPr>
          <w:trHeight w:val="300"/>
        </w:trPr>
        <w:tc>
          <w:tcPr>
            <w:tcW w:w="9535" w:type="dxa"/>
            <w:gridSpan w:val="4"/>
          </w:tcPr>
          <w:p w14:paraId="22D0EC01" w14:textId="77777777" w:rsidR="006F54D0" w:rsidRPr="00F63333" w:rsidRDefault="006F54D0" w:rsidP="007B6F75">
            <w:pPr>
              <w:jc w:val="center"/>
              <w:rPr>
                <w:b/>
                <w:kern w:val="2"/>
                <w:szCs w:val="24"/>
              </w:rPr>
            </w:pPr>
            <w:r w:rsidRPr="00F63333">
              <w:rPr>
                <w:b/>
                <w:kern w:val="2"/>
                <w:szCs w:val="24"/>
              </w:rPr>
              <w:t>11. SUTARTIES GALIOJIMAS IR KEITIMAS</w:t>
            </w:r>
          </w:p>
        </w:tc>
      </w:tr>
      <w:tr w:rsidR="006F54D0" w:rsidRPr="00F63333" w14:paraId="322B00A3" w14:textId="77777777" w:rsidTr="007B6F75">
        <w:trPr>
          <w:trHeight w:val="300"/>
        </w:trPr>
        <w:tc>
          <w:tcPr>
            <w:tcW w:w="3094" w:type="dxa"/>
            <w:gridSpan w:val="2"/>
          </w:tcPr>
          <w:p w14:paraId="7FD764D3" w14:textId="77777777" w:rsidR="006F54D0" w:rsidRPr="00F63333" w:rsidRDefault="006F54D0" w:rsidP="007B6F75">
            <w:pPr>
              <w:rPr>
                <w:b/>
                <w:kern w:val="2"/>
                <w:szCs w:val="24"/>
              </w:rPr>
            </w:pPr>
            <w:r w:rsidRPr="00F63333">
              <w:rPr>
                <w:b/>
                <w:szCs w:val="24"/>
              </w:rPr>
              <w:t>11.1. Sutarties sudarymas ir įsigaliojimas</w:t>
            </w:r>
          </w:p>
        </w:tc>
        <w:tc>
          <w:tcPr>
            <w:tcW w:w="6441" w:type="dxa"/>
            <w:gridSpan w:val="2"/>
          </w:tcPr>
          <w:p w14:paraId="291964BC" w14:textId="77777777" w:rsidR="00F63333" w:rsidRPr="00F63333" w:rsidRDefault="00F63333" w:rsidP="00F63333">
            <w:pPr>
              <w:rPr>
                <w:kern w:val="2"/>
                <w:sz w:val="22"/>
                <w:szCs w:val="22"/>
              </w:rPr>
            </w:pPr>
            <w:r w:rsidRPr="00F63333">
              <w:rPr>
                <w:kern w:val="2"/>
                <w:sz w:val="22"/>
                <w:szCs w:val="22"/>
              </w:rPr>
              <w:t>Ši Sutartis laikoma sudaryta, kai (pirma) ją pasirašo abi Šalys, ir (antra) pateikiamas sutarties įvykdymo užtikrinimas.</w:t>
            </w:r>
          </w:p>
          <w:p w14:paraId="4E3A49A7" w14:textId="77777777" w:rsidR="00F63333" w:rsidRPr="00F63333" w:rsidRDefault="00F63333" w:rsidP="00F63333">
            <w:pPr>
              <w:rPr>
                <w:kern w:val="2"/>
                <w:sz w:val="22"/>
                <w:szCs w:val="22"/>
              </w:rPr>
            </w:pPr>
            <w:r w:rsidRPr="00F63333">
              <w:rPr>
                <w:kern w:val="2"/>
                <w:sz w:val="22"/>
                <w:szCs w:val="22"/>
              </w:rPr>
              <w:t>Šalys sutaria, kad sutarties įsigaliojimo data bus laikoma, Lietuvos Respublikoje ar užsienyje registruoto banko, kredito unijos ar draudimo bendrovės išduoto Sutarties įvykdymo užtikrinimo arba mokėjimo pavedimo, kuriuo yra patvirtinamas piniginio užstato pervedimas į Šiaulių miesto savivaldybės administracijos atsiskaitomąją sąskaitą (sąskaitą Nr. LT037300010002410161, bankas AB Swedbank, Savivaldybės administracijos kodas 188771865), pateikimo Pirkėjui diena.</w:t>
            </w:r>
          </w:p>
          <w:p w14:paraId="717BB711" w14:textId="60B04060" w:rsidR="006F54D0" w:rsidRPr="00F63333" w:rsidRDefault="00F63333" w:rsidP="00F63333">
            <w:pPr>
              <w:rPr>
                <w:color w:val="4472C4"/>
                <w:kern w:val="2"/>
                <w:szCs w:val="24"/>
              </w:rPr>
            </w:pPr>
            <w:bookmarkStart w:id="0" w:name="_Hlk200459057"/>
            <w:r w:rsidRPr="00F63333">
              <w:rPr>
                <w:kern w:val="2"/>
                <w:sz w:val="22"/>
                <w:szCs w:val="22"/>
              </w:rPr>
              <w:t>Sutartis galioja iki visiško prievolių įvykdymo</w:t>
            </w:r>
            <w:bookmarkEnd w:id="0"/>
            <w:r w:rsidR="0079506F">
              <w:rPr>
                <w:kern w:val="2"/>
                <w:sz w:val="22"/>
                <w:szCs w:val="22"/>
              </w:rPr>
              <w:t>, bet ne ilgiau kaip 36 (trisdešimt šešis) mėnesius.</w:t>
            </w:r>
          </w:p>
        </w:tc>
      </w:tr>
      <w:tr w:rsidR="006F54D0" w:rsidRPr="00F63333" w14:paraId="552D6023" w14:textId="77777777" w:rsidTr="007B6F75">
        <w:trPr>
          <w:trHeight w:val="300"/>
        </w:trPr>
        <w:tc>
          <w:tcPr>
            <w:tcW w:w="3094" w:type="dxa"/>
            <w:gridSpan w:val="2"/>
          </w:tcPr>
          <w:p w14:paraId="36C431A0" w14:textId="77777777" w:rsidR="006F54D0" w:rsidRPr="00F63333" w:rsidRDefault="006F54D0" w:rsidP="007B6F75">
            <w:pPr>
              <w:rPr>
                <w:b/>
                <w:kern w:val="2"/>
                <w:szCs w:val="24"/>
              </w:rPr>
            </w:pPr>
            <w:r w:rsidRPr="00F63333">
              <w:rPr>
                <w:b/>
                <w:kern w:val="2"/>
                <w:szCs w:val="24"/>
              </w:rPr>
              <w:t>11.2. Sutarties galiojimo termino pratęsimas</w:t>
            </w:r>
          </w:p>
        </w:tc>
        <w:tc>
          <w:tcPr>
            <w:tcW w:w="6441" w:type="dxa"/>
            <w:gridSpan w:val="2"/>
          </w:tcPr>
          <w:p w14:paraId="5DBDF175" w14:textId="77777777" w:rsidR="00CF76DA" w:rsidRPr="00F63333" w:rsidRDefault="00CF76DA" w:rsidP="00CF76DA">
            <w:pPr>
              <w:tabs>
                <w:tab w:val="left" w:pos="993"/>
              </w:tabs>
              <w:suppressAutoHyphens/>
              <w:jc w:val="both"/>
              <w:rPr>
                <w:bCs/>
                <w:color w:val="000000" w:themeColor="text1"/>
                <w:sz w:val="22"/>
                <w:szCs w:val="22"/>
              </w:rPr>
            </w:pPr>
            <w:r w:rsidRPr="00F63333">
              <w:rPr>
                <w:sz w:val="22"/>
                <w:szCs w:val="22"/>
              </w:rPr>
              <w:t xml:space="preserve">Sutarties galiojimas gali būti pratęstas vadovaujantis Lietuvos Respublikos Viešųjų pirkimų įstatymo 86 str. 5 d. 7 punktu ir tik tuo atveju, jei per Sutarties galiojimo trukmę nepradėtos arba nepabaigtos teikti Priežiūros paslaugos. </w:t>
            </w:r>
          </w:p>
          <w:p w14:paraId="1FB09ABF" w14:textId="60029293" w:rsidR="006F54D0" w:rsidRPr="00F63333" w:rsidRDefault="006F54D0" w:rsidP="007B6F75">
            <w:pPr>
              <w:rPr>
                <w:kern w:val="2"/>
                <w:szCs w:val="24"/>
              </w:rPr>
            </w:pPr>
          </w:p>
        </w:tc>
      </w:tr>
      <w:tr w:rsidR="006F54D0" w:rsidRPr="00F63333" w14:paraId="20385799" w14:textId="77777777" w:rsidTr="007B6F75">
        <w:trPr>
          <w:trHeight w:val="300"/>
        </w:trPr>
        <w:tc>
          <w:tcPr>
            <w:tcW w:w="9535" w:type="dxa"/>
            <w:gridSpan w:val="4"/>
          </w:tcPr>
          <w:p w14:paraId="48CDF4E2" w14:textId="77777777" w:rsidR="006F54D0" w:rsidRPr="00F63333" w:rsidRDefault="006F54D0" w:rsidP="007B6F75">
            <w:pPr>
              <w:jc w:val="center"/>
              <w:rPr>
                <w:b/>
                <w:kern w:val="2"/>
                <w:szCs w:val="24"/>
              </w:rPr>
            </w:pPr>
            <w:r w:rsidRPr="00F63333">
              <w:rPr>
                <w:b/>
                <w:kern w:val="2"/>
                <w:szCs w:val="24"/>
              </w:rPr>
              <w:t>12. SUTARTIES NUTRAUKIMAS</w:t>
            </w:r>
          </w:p>
        </w:tc>
      </w:tr>
      <w:tr w:rsidR="006F54D0" w:rsidRPr="00F63333" w14:paraId="29848A0D" w14:textId="77777777" w:rsidTr="007B6F75">
        <w:trPr>
          <w:trHeight w:val="300"/>
        </w:trPr>
        <w:tc>
          <w:tcPr>
            <w:tcW w:w="3058" w:type="dxa"/>
            <w:tcBorders>
              <w:top w:val="single" w:sz="4" w:space="0" w:color="auto"/>
              <w:left w:val="single" w:sz="4" w:space="0" w:color="auto"/>
              <w:bottom w:val="single" w:sz="4" w:space="0" w:color="auto"/>
              <w:right w:val="single" w:sz="4" w:space="0" w:color="auto"/>
            </w:tcBorders>
          </w:tcPr>
          <w:p w14:paraId="2C8545BA" w14:textId="77777777" w:rsidR="006F54D0" w:rsidRPr="00F63333" w:rsidRDefault="006F54D0" w:rsidP="007B6F75">
            <w:pPr>
              <w:rPr>
                <w:b/>
                <w:kern w:val="2"/>
                <w:szCs w:val="24"/>
              </w:rPr>
            </w:pPr>
            <w:r w:rsidRPr="00F63333">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0FD0AC71" w14:textId="77777777" w:rsidR="006F54D0" w:rsidRPr="00F63333" w:rsidRDefault="006F54D0" w:rsidP="007B6F75">
            <w:pPr>
              <w:rPr>
                <w:kern w:val="2"/>
                <w:sz w:val="22"/>
                <w:szCs w:val="22"/>
              </w:rPr>
            </w:pPr>
            <w:r w:rsidRPr="00F63333">
              <w:rPr>
                <w:kern w:val="2"/>
                <w:sz w:val="22"/>
                <w:szCs w:val="22"/>
              </w:rPr>
              <w:t>Sutartis gali būti nutraukiama rašytiniu Šalių susitarimu arba vienašališkai, Bendrosiose sąlygose ir šiais Specialiosiose sąlygose nurodytais atvejais ir nustatyta tvarka.</w:t>
            </w:r>
          </w:p>
          <w:p w14:paraId="5374238C" w14:textId="77777777" w:rsidR="006F54D0" w:rsidRPr="00F63333" w:rsidRDefault="006F54D0" w:rsidP="007B6F75">
            <w:pPr>
              <w:rPr>
                <w:color w:val="4472C4"/>
                <w:kern w:val="2"/>
                <w:szCs w:val="24"/>
              </w:rPr>
            </w:pPr>
          </w:p>
        </w:tc>
      </w:tr>
      <w:tr w:rsidR="006F54D0" w:rsidRPr="00F63333" w14:paraId="01C66067" w14:textId="77777777" w:rsidTr="007B6F75">
        <w:trPr>
          <w:trHeight w:val="300"/>
        </w:trPr>
        <w:tc>
          <w:tcPr>
            <w:tcW w:w="3058" w:type="dxa"/>
            <w:tcBorders>
              <w:top w:val="single" w:sz="4" w:space="0" w:color="auto"/>
              <w:left w:val="single" w:sz="4" w:space="0" w:color="auto"/>
              <w:bottom w:val="single" w:sz="4" w:space="0" w:color="auto"/>
              <w:right w:val="single" w:sz="4" w:space="0" w:color="auto"/>
            </w:tcBorders>
          </w:tcPr>
          <w:p w14:paraId="5CB0E68B" w14:textId="77777777" w:rsidR="006F54D0" w:rsidRPr="00F63333" w:rsidRDefault="006F54D0" w:rsidP="007B6F75">
            <w:pPr>
              <w:rPr>
                <w:b/>
                <w:kern w:val="2"/>
                <w:szCs w:val="24"/>
              </w:rPr>
            </w:pPr>
            <w:r w:rsidRPr="00F63333">
              <w:rPr>
                <w:b/>
                <w:kern w:val="2"/>
                <w:szCs w:val="24"/>
              </w:rPr>
              <w:t xml:space="preserve">12.2. Esminiai Sutarties </w:t>
            </w:r>
            <w:r w:rsidRPr="00F63333">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98949D3" w14:textId="77777777" w:rsidR="006F54D0" w:rsidRPr="00F63333" w:rsidRDefault="006F54D0" w:rsidP="007B6F75">
            <w:pPr>
              <w:jc w:val="both"/>
              <w:rPr>
                <w:color w:val="000000" w:themeColor="text1"/>
                <w:kern w:val="2"/>
                <w:sz w:val="22"/>
                <w:szCs w:val="22"/>
              </w:rPr>
            </w:pPr>
            <w:r w:rsidRPr="00F63333">
              <w:rPr>
                <w:color w:val="000000" w:themeColor="text1"/>
                <w:kern w:val="2"/>
                <w:sz w:val="22"/>
                <w:szCs w:val="22"/>
              </w:rPr>
              <w:t>12.2.1. jeigu Tiekėjas nevykdo prisiimtų įsipareigojimų už Sutartyje nustatytą Sutarties kainą;</w:t>
            </w:r>
          </w:p>
          <w:p w14:paraId="72E1E9A2" w14:textId="77777777" w:rsidR="006F54D0" w:rsidRPr="00F63333" w:rsidRDefault="006F54D0" w:rsidP="007B6F75">
            <w:pPr>
              <w:jc w:val="both"/>
              <w:rPr>
                <w:color w:val="000000" w:themeColor="text1"/>
                <w:sz w:val="22"/>
                <w:szCs w:val="22"/>
              </w:rPr>
            </w:pPr>
            <w:r w:rsidRPr="00F63333">
              <w:rPr>
                <w:color w:val="000000" w:themeColor="text1"/>
                <w:sz w:val="22"/>
                <w:szCs w:val="22"/>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5FCCDEB7" w14:textId="77777777" w:rsidR="006F54D0" w:rsidRPr="00F63333" w:rsidRDefault="006F54D0" w:rsidP="007B6F75">
            <w:pPr>
              <w:spacing w:line="257" w:lineRule="auto"/>
              <w:jc w:val="both"/>
              <w:rPr>
                <w:rFonts w:eastAsia="Arial"/>
                <w:color w:val="000000" w:themeColor="text1"/>
                <w:kern w:val="2"/>
                <w:sz w:val="22"/>
                <w:szCs w:val="22"/>
                <w:lang w:val="lt"/>
              </w:rPr>
            </w:pPr>
            <w:r w:rsidRPr="00F63333">
              <w:rPr>
                <w:rFonts w:eastAsia="Arial"/>
                <w:color w:val="000000" w:themeColor="text1"/>
                <w:kern w:val="2"/>
                <w:sz w:val="22"/>
                <w:szCs w:val="22"/>
                <w:lang w:val="lt"/>
              </w:rPr>
              <w:t>12.2.3. jeigu Tiekėjas vėluoja suteikti Paslaugas daugiau nei 2 mėnesius</w:t>
            </w:r>
            <w:r w:rsidRPr="00F63333">
              <w:rPr>
                <w:rFonts w:eastAsia="Arial"/>
                <w:color w:val="FF0000"/>
                <w:kern w:val="2"/>
                <w:sz w:val="22"/>
                <w:szCs w:val="22"/>
                <w:lang w:val="lt"/>
              </w:rPr>
              <w:t xml:space="preserve"> </w:t>
            </w:r>
            <w:r w:rsidRPr="00F63333">
              <w:rPr>
                <w:rFonts w:eastAsia="Arial"/>
                <w:color w:val="000000" w:themeColor="text1"/>
                <w:kern w:val="2"/>
                <w:sz w:val="22"/>
                <w:szCs w:val="22"/>
                <w:lang w:val="lt"/>
              </w:rPr>
              <w:t>nuo Sutartyje nustatyto Paslaugų teikimo termino;</w:t>
            </w:r>
          </w:p>
          <w:p w14:paraId="5188FDDA" w14:textId="77777777" w:rsidR="006F54D0" w:rsidRPr="00F63333" w:rsidRDefault="006F54D0" w:rsidP="007B6F75">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F63333">
              <w:rPr>
                <w:rFonts w:eastAsia="Arial"/>
                <w:color w:val="000000" w:themeColor="text1"/>
                <w:kern w:val="2"/>
                <w:sz w:val="22"/>
                <w:szCs w:val="22"/>
                <w:lang w:val="lt"/>
              </w:rPr>
              <w:lastRenderedPageBreak/>
              <w:t>12.2.4. jeigu Tiekėjas pažeidžia Paslaugų suteikimo terminus ir priskaičiuotų netesybų už vėlavimą suma viršija 20 (dvidešimt) proc. Pradinės sutarties vertės;</w:t>
            </w:r>
          </w:p>
          <w:p w14:paraId="0F7F7934" w14:textId="77777777" w:rsidR="006F54D0" w:rsidRPr="00F63333" w:rsidRDefault="006F54D0" w:rsidP="007B6F75">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F63333">
              <w:rPr>
                <w:rFonts w:eastAsia="Arial"/>
                <w:color w:val="000000" w:themeColor="text1"/>
                <w:kern w:val="2"/>
                <w:sz w:val="22"/>
                <w:szCs w:val="22"/>
                <w:lang w:val="lt"/>
              </w:rPr>
              <w:t>12.2.5. Tiekėjas pažeidžia Paslaugų suteikimo terminus ir dėl Paslaugų suteikimo vėlavimo Paslaugos tampa nebereikalingos;</w:t>
            </w:r>
          </w:p>
          <w:p w14:paraId="28596DAC" w14:textId="77777777" w:rsidR="006F54D0" w:rsidRPr="00F63333" w:rsidRDefault="006F54D0" w:rsidP="007B6F75">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F63333">
              <w:rPr>
                <w:rFonts w:eastAsia="Arial"/>
                <w:color w:val="000000" w:themeColor="text1"/>
                <w:kern w:val="2"/>
                <w:sz w:val="22"/>
                <w:szCs w:val="22"/>
                <w:lang w:val="lt"/>
              </w:rPr>
              <w:t>12.2.6. Tiekėjo kvalifikacija tapo nebeatitinkančia pirkimo dokumentuose nustatytų Sutarties tinkamam vykdymui būtinų reikalavimų ir šie neatitikimai nebuvo ištaisyti per 14 (keturiolika) kalendorinių dienų nuo kvalifikacijos tapimo neatitinkančia dienos;</w:t>
            </w:r>
          </w:p>
          <w:p w14:paraId="09D138A7" w14:textId="77777777" w:rsidR="006F54D0" w:rsidRPr="00F63333" w:rsidRDefault="006F54D0" w:rsidP="007B6F75">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F63333">
              <w:rPr>
                <w:rFonts w:eastAsia="Arial"/>
                <w:color w:val="000000" w:themeColor="text1"/>
                <w:kern w:val="2"/>
                <w:sz w:val="22"/>
                <w:szCs w:val="22"/>
                <w:lang w:val="lt"/>
              </w:rPr>
              <w:t>12.2.7. Tiekėjas pažeidžia šios Sutarties nuostatas, reglamentuojančias konkurenciją, intelektinės nuosavybės ar konfidencialios informacijos valdymą;</w:t>
            </w:r>
          </w:p>
          <w:p w14:paraId="3A7717FD" w14:textId="77777777" w:rsidR="006F54D0" w:rsidRPr="00F63333" w:rsidRDefault="006F54D0" w:rsidP="007B6F75">
            <w:pPr>
              <w:spacing w:line="257" w:lineRule="auto"/>
              <w:jc w:val="both"/>
              <w:rPr>
                <w:rFonts w:eastAsia="Arial"/>
                <w:color w:val="000000" w:themeColor="text1"/>
                <w:kern w:val="2"/>
                <w:sz w:val="22"/>
                <w:szCs w:val="22"/>
                <w:lang w:val="lt"/>
              </w:rPr>
            </w:pPr>
            <w:r w:rsidRPr="00F63333">
              <w:rPr>
                <w:rFonts w:eastAsia="Arial"/>
                <w:color w:val="000000" w:themeColor="text1"/>
                <w:kern w:val="2"/>
                <w:sz w:val="22"/>
                <w:szCs w:val="22"/>
                <w:lang w:val="lt"/>
              </w:rPr>
              <w:t>12.2.8. Tiekėjas pakartotinai pažeidžia Bendrųjų sąlygų nuostatas dėl Sutarties vykdymui pasitelkiamų naujų subtiekėjų ir (ar) specialistų / esamų subtiekėjų ir (ar) specialistų keitimo.</w:t>
            </w:r>
          </w:p>
          <w:p w14:paraId="05E01D08" w14:textId="77777777" w:rsidR="006F54D0" w:rsidRPr="00F63333" w:rsidRDefault="006F54D0" w:rsidP="007B6F75">
            <w:pPr>
              <w:jc w:val="both"/>
              <w:rPr>
                <w:rFonts w:eastAsia="Arial"/>
                <w:color w:val="FF0000"/>
                <w:kern w:val="2"/>
                <w:szCs w:val="24"/>
              </w:rPr>
            </w:pPr>
          </w:p>
        </w:tc>
      </w:tr>
      <w:tr w:rsidR="006F54D0" w:rsidRPr="00F63333" w14:paraId="17F8A0B1" w14:textId="77777777" w:rsidTr="007B6F75">
        <w:trPr>
          <w:trHeight w:val="300"/>
        </w:trPr>
        <w:tc>
          <w:tcPr>
            <w:tcW w:w="9535" w:type="dxa"/>
            <w:gridSpan w:val="4"/>
          </w:tcPr>
          <w:p w14:paraId="326CEE24" w14:textId="77777777" w:rsidR="006F54D0" w:rsidRPr="00F63333" w:rsidRDefault="006F54D0" w:rsidP="007B6F75">
            <w:pPr>
              <w:jc w:val="center"/>
              <w:rPr>
                <w:kern w:val="2"/>
                <w:szCs w:val="24"/>
              </w:rPr>
            </w:pPr>
            <w:r w:rsidRPr="00F63333">
              <w:rPr>
                <w:b/>
                <w:kern w:val="2"/>
                <w:szCs w:val="24"/>
              </w:rPr>
              <w:lastRenderedPageBreak/>
              <w:t xml:space="preserve">13. APLINKOS APSAUGOS IR SOCIALINIAI KRITERIJAI </w:t>
            </w:r>
          </w:p>
        </w:tc>
      </w:tr>
      <w:tr w:rsidR="006F54D0" w:rsidRPr="00F63333" w14:paraId="0105C1E1" w14:textId="77777777" w:rsidTr="007B6F75">
        <w:trPr>
          <w:trHeight w:val="300"/>
        </w:trPr>
        <w:tc>
          <w:tcPr>
            <w:tcW w:w="3058" w:type="dxa"/>
          </w:tcPr>
          <w:p w14:paraId="383966F7" w14:textId="77777777" w:rsidR="006F54D0" w:rsidRPr="00F63333" w:rsidRDefault="006F54D0" w:rsidP="007B6F75">
            <w:pPr>
              <w:rPr>
                <w:b/>
                <w:kern w:val="2"/>
                <w:szCs w:val="24"/>
              </w:rPr>
            </w:pPr>
            <w:r w:rsidRPr="00F63333">
              <w:rPr>
                <w:b/>
                <w:kern w:val="2"/>
                <w:szCs w:val="24"/>
              </w:rPr>
              <w:t xml:space="preserve">13.1. Su perkamomis paslaugomis susiję  aplinkos apsaugos kriterijai </w:t>
            </w:r>
          </w:p>
        </w:tc>
        <w:tc>
          <w:tcPr>
            <w:tcW w:w="6477" w:type="dxa"/>
            <w:gridSpan w:val="3"/>
          </w:tcPr>
          <w:p w14:paraId="6923E6FD" w14:textId="77777777" w:rsidR="006F54D0" w:rsidRPr="00150ABF" w:rsidRDefault="006F54D0" w:rsidP="007B6F75">
            <w:pPr>
              <w:jc w:val="both"/>
              <w:rPr>
                <w:color w:val="000000" w:themeColor="text1"/>
                <w:kern w:val="2"/>
                <w:sz w:val="22"/>
                <w:szCs w:val="22"/>
                <w:shd w:val="clear" w:color="auto" w:fill="FFFFFF"/>
              </w:rPr>
            </w:pPr>
            <w:r w:rsidRPr="00150ABF">
              <w:rPr>
                <w:color w:val="000000" w:themeColor="text1"/>
                <w:kern w:val="2"/>
                <w:sz w:val="22"/>
                <w:szCs w:val="22"/>
                <w:shd w:val="clear" w:color="auto" w:fill="FFFFFF"/>
              </w:rPr>
              <w:t>Aplinkos apsaugos kriterijai Paslaugoms nustatomi vadovaujantis aplinkos apsaugos kriterijų taikymo, vykdant žaliuosius pirkimus, tvarkos aprašu, patvirtint</w:t>
            </w:r>
            <w:r w:rsidR="001E1F5E" w:rsidRPr="00150ABF">
              <w:rPr>
                <w:color w:val="000000" w:themeColor="text1"/>
                <w:kern w:val="2"/>
                <w:sz w:val="22"/>
                <w:szCs w:val="22"/>
                <w:shd w:val="clear" w:color="auto" w:fill="FFFFFF"/>
              </w:rPr>
              <w:t>o</w:t>
            </w:r>
            <w:r w:rsidRPr="00150ABF">
              <w:rPr>
                <w:color w:val="000000" w:themeColor="text1"/>
                <w:kern w:val="2"/>
                <w:sz w:val="22"/>
                <w:szCs w:val="22"/>
                <w:shd w:val="clear" w:color="auto" w:fill="FFFFFF"/>
              </w:rPr>
              <w:t xml:space="preserve"> 2011 m. birželio 28 d. Lietuvos Respublikos aplinkos ministro įsakymu Nr. D1-508 „Dėl Aplinkos apsaugos kriterijų taikymo, vykdant žaliuosius pirkimus, tvarkos aprašo patvirtinimo“</w:t>
            </w:r>
            <w:r w:rsidR="001E1F5E" w:rsidRPr="00150ABF">
              <w:rPr>
                <w:color w:val="000000" w:themeColor="text1"/>
                <w:kern w:val="2"/>
                <w:sz w:val="22"/>
                <w:szCs w:val="22"/>
                <w:shd w:val="clear" w:color="auto" w:fill="FFFFFF"/>
              </w:rPr>
              <w:t xml:space="preserve"> XVII skyriuje „Kelių projektavimo paslaugos ir statybos darbai, kelio elementai“ nustatytais reikalavimais. </w:t>
            </w:r>
          </w:p>
          <w:p w14:paraId="32F665F5" w14:textId="350A8BC1" w:rsidR="001E1F5E" w:rsidRPr="00150ABF" w:rsidRDefault="001E1F5E" w:rsidP="007B6F75">
            <w:pPr>
              <w:jc w:val="both"/>
              <w:rPr>
                <w:color w:val="000000" w:themeColor="text1"/>
                <w:kern w:val="2"/>
                <w:sz w:val="22"/>
                <w:szCs w:val="22"/>
                <w:shd w:val="clear" w:color="auto" w:fill="FFFFFF"/>
              </w:rPr>
            </w:pPr>
            <w:r w:rsidRPr="00150ABF">
              <w:rPr>
                <w:color w:val="000000" w:themeColor="text1"/>
                <w:kern w:val="2"/>
                <w:sz w:val="22"/>
                <w:szCs w:val="22"/>
                <w:shd w:val="clear" w:color="auto" w:fill="FFFFFF"/>
              </w:rPr>
              <w:t xml:space="preserve">Nustačius. Kad Tiekėjas šiame papunktyje nustatyto kriterijaus (-jų) nesilaiko, Tiekėjui taikoma Specialiųjų sąlygų 9.5. punkte nurodyto dydžio bauda. </w:t>
            </w:r>
          </w:p>
          <w:p w14:paraId="0D2FE235" w14:textId="41A0E060" w:rsidR="001E1F5E" w:rsidRPr="00F63333" w:rsidRDefault="001E1F5E" w:rsidP="007B6F75">
            <w:pPr>
              <w:jc w:val="both"/>
              <w:rPr>
                <w:kern w:val="2"/>
                <w:szCs w:val="24"/>
              </w:rPr>
            </w:pPr>
          </w:p>
        </w:tc>
      </w:tr>
      <w:tr w:rsidR="006F54D0" w:rsidRPr="00F63333" w14:paraId="6EB7FF56" w14:textId="77777777" w:rsidTr="007B6F75">
        <w:trPr>
          <w:trHeight w:val="300"/>
        </w:trPr>
        <w:tc>
          <w:tcPr>
            <w:tcW w:w="3058" w:type="dxa"/>
          </w:tcPr>
          <w:p w14:paraId="54EB982C" w14:textId="77777777" w:rsidR="006F54D0" w:rsidRPr="00F63333" w:rsidRDefault="006F54D0" w:rsidP="007B6F75">
            <w:pPr>
              <w:rPr>
                <w:b/>
                <w:kern w:val="2"/>
                <w:szCs w:val="24"/>
              </w:rPr>
            </w:pPr>
            <w:r w:rsidRPr="00F63333">
              <w:rPr>
                <w:b/>
                <w:kern w:val="2"/>
                <w:szCs w:val="24"/>
              </w:rPr>
              <w:t>13.2. Su perkamomis Paslaugomis susiję socialiniai kriterijai</w:t>
            </w:r>
          </w:p>
        </w:tc>
        <w:tc>
          <w:tcPr>
            <w:tcW w:w="6477" w:type="dxa"/>
            <w:gridSpan w:val="3"/>
          </w:tcPr>
          <w:p w14:paraId="6D39BC1B" w14:textId="77777777" w:rsidR="006F54D0" w:rsidRPr="00F63333" w:rsidRDefault="006F54D0" w:rsidP="007B6F75">
            <w:pPr>
              <w:rPr>
                <w:color w:val="000000"/>
                <w:kern w:val="2"/>
                <w:sz w:val="22"/>
                <w:szCs w:val="22"/>
                <w:shd w:val="clear" w:color="auto" w:fill="FFFFFF"/>
              </w:rPr>
            </w:pPr>
            <w:r w:rsidRPr="00F63333">
              <w:rPr>
                <w:color w:val="000000"/>
                <w:kern w:val="2"/>
                <w:sz w:val="22"/>
                <w:szCs w:val="22"/>
                <w:shd w:val="clear" w:color="auto" w:fill="FFFFFF"/>
              </w:rPr>
              <w:t>Netaikoma</w:t>
            </w:r>
          </w:p>
          <w:p w14:paraId="5AF2413B" w14:textId="77777777" w:rsidR="006F54D0" w:rsidRPr="00F63333" w:rsidRDefault="006F54D0" w:rsidP="007B6F75">
            <w:pPr>
              <w:rPr>
                <w:color w:val="000000"/>
                <w:kern w:val="2"/>
                <w:szCs w:val="24"/>
                <w:shd w:val="clear" w:color="auto" w:fill="FFFFFF"/>
              </w:rPr>
            </w:pPr>
          </w:p>
          <w:p w14:paraId="1ABD6427" w14:textId="77777777" w:rsidR="006F54D0" w:rsidRPr="00F63333" w:rsidRDefault="006F54D0" w:rsidP="007B6F75">
            <w:pPr>
              <w:rPr>
                <w:color w:val="0070C0"/>
                <w:kern w:val="2"/>
                <w:szCs w:val="24"/>
              </w:rPr>
            </w:pPr>
          </w:p>
        </w:tc>
      </w:tr>
      <w:tr w:rsidR="006F54D0" w:rsidRPr="00F63333" w14:paraId="2A97E777" w14:textId="77777777" w:rsidTr="007B6F75">
        <w:trPr>
          <w:trHeight w:val="300"/>
        </w:trPr>
        <w:tc>
          <w:tcPr>
            <w:tcW w:w="9535" w:type="dxa"/>
            <w:gridSpan w:val="4"/>
          </w:tcPr>
          <w:p w14:paraId="23CB77E9" w14:textId="77777777" w:rsidR="006F54D0" w:rsidRPr="00F63333" w:rsidRDefault="006F54D0" w:rsidP="007B6F75">
            <w:pPr>
              <w:jc w:val="center"/>
              <w:rPr>
                <w:b/>
                <w:kern w:val="2"/>
                <w:szCs w:val="24"/>
              </w:rPr>
            </w:pPr>
            <w:r w:rsidRPr="00F63333">
              <w:rPr>
                <w:b/>
                <w:kern w:val="2"/>
                <w:szCs w:val="24"/>
              </w:rPr>
              <w:t xml:space="preserve">14. BENDRŲJŲ SĄLYGŲ PAKEITIMAI IR PAPILDYMAI </w:t>
            </w:r>
          </w:p>
          <w:p w14:paraId="4FC3EE40" w14:textId="77777777" w:rsidR="006F54D0" w:rsidRPr="00F63333" w:rsidRDefault="006F54D0" w:rsidP="007B6F75">
            <w:pPr>
              <w:jc w:val="center"/>
              <w:rPr>
                <w:kern w:val="2"/>
                <w:szCs w:val="24"/>
              </w:rPr>
            </w:pPr>
          </w:p>
        </w:tc>
      </w:tr>
      <w:tr w:rsidR="00E046E3" w:rsidRPr="00F63333" w14:paraId="16BDA00F" w14:textId="23205C3F" w:rsidTr="00E046E3">
        <w:trPr>
          <w:trHeight w:val="300"/>
        </w:trPr>
        <w:tc>
          <w:tcPr>
            <w:tcW w:w="3058" w:type="dxa"/>
          </w:tcPr>
          <w:p w14:paraId="4870496C" w14:textId="3B98090C" w:rsidR="00E046E3" w:rsidRPr="00F63333" w:rsidRDefault="00E046E3" w:rsidP="007B6F75">
            <w:pPr>
              <w:jc w:val="center"/>
              <w:rPr>
                <w:b/>
                <w:kern w:val="2"/>
                <w:szCs w:val="24"/>
              </w:rPr>
            </w:pPr>
            <w:r w:rsidRPr="00E046E3">
              <w:rPr>
                <w:b/>
                <w:kern w:val="2"/>
                <w:szCs w:val="24"/>
              </w:rPr>
              <w:t>14.1.</w:t>
            </w:r>
          </w:p>
        </w:tc>
        <w:tc>
          <w:tcPr>
            <w:tcW w:w="6477" w:type="dxa"/>
            <w:gridSpan w:val="3"/>
          </w:tcPr>
          <w:p w14:paraId="2B7FB4B4" w14:textId="69ABF876" w:rsidR="00E046E3" w:rsidRPr="00E046E3" w:rsidRDefault="00E046E3" w:rsidP="00E046E3">
            <w:pPr>
              <w:rPr>
                <w:bCs/>
                <w:kern w:val="2"/>
                <w:szCs w:val="24"/>
                <w:u w:val="single"/>
              </w:rPr>
            </w:pPr>
            <w:r w:rsidRPr="00E046E3">
              <w:rPr>
                <w:bCs/>
                <w:kern w:val="2"/>
                <w:szCs w:val="24"/>
                <w:u w:val="single"/>
              </w:rPr>
              <w:t>Sutarties Bendrosiose sąlygose nurodytos alternatyvios nuostatos (su prierašu „jei taikoma“ ir pan.) taikomos tik tokiu atveju, jeigu jos konkrečiai aprašomos Sutarties Specialiosiose sąlygose.</w:t>
            </w:r>
          </w:p>
        </w:tc>
      </w:tr>
      <w:tr w:rsidR="006F54D0" w:rsidRPr="00F63333" w14:paraId="713E0A62" w14:textId="77777777" w:rsidTr="007B6F75">
        <w:trPr>
          <w:trHeight w:val="300"/>
        </w:trPr>
        <w:tc>
          <w:tcPr>
            <w:tcW w:w="9535" w:type="dxa"/>
            <w:gridSpan w:val="4"/>
          </w:tcPr>
          <w:p w14:paraId="20978E62" w14:textId="77777777" w:rsidR="006F54D0" w:rsidRPr="00F63333" w:rsidRDefault="006F54D0" w:rsidP="007B6F75">
            <w:pPr>
              <w:jc w:val="center"/>
              <w:rPr>
                <w:b/>
                <w:kern w:val="2"/>
                <w:szCs w:val="24"/>
              </w:rPr>
            </w:pPr>
            <w:r w:rsidRPr="00F63333">
              <w:rPr>
                <w:b/>
                <w:kern w:val="2"/>
                <w:szCs w:val="24"/>
              </w:rPr>
              <w:t>15. SUTARTIES PRIEDAI</w:t>
            </w:r>
          </w:p>
        </w:tc>
      </w:tr>
      <w:tr w:rsidR="006F54D0" w:rsidRPr="00F63333" w14:paraId="2C55F7C7" w14:textId="77777777" w:rsidTr="007B6F75">
        <w:trPr>
          <w:trHeight w:val="300"/>
        </w:trPr>
        <w:tc>
          <w:tcPr>
            <w:tcW w:w="3058" w:type="dxa"/>
          </w:tcPr>
          <w:p w14:paraId="7421480F" w14:textId="77777777" w:rsidR="006F54D0" w:rsidRPr="00F63333" w:rsidRDefault="006F54D0" w:rsidP="007B6F75">
            <w:pPr>
              <w:jc w:val="center"/>
              <w:rPr>
                <w:b/>
                <w:kern w:val="2"/>
                <w:szCs w:val="24"/>
              </w:rPr>
            </w:pPr>
            <w:r w:rsidRPr="00F63333">
              <w:rPr>
                <w:b/>
                <w:kern w:val="2"/>
                <w:szCs w:val="24"/>
              </w:rPr>
              <w:t>15.1. Priedas Nr. 1</w:t>
            </w:r>
          </w:p>
        </w:tc>
        <w:tc>
          <w:tcPr>
            <w:tcW w:w="6477" w:type="dxa"/>
            <w:gridSpan w:val="3"/>
          </w:tcPr>
          <w:p w14:paraId="3BD66E65" w14:textId="2169F517" w:rsidR="006F54D0" w:rsidRPr="00F63333" w:rsidRDefault="006F54D0" w:rsidP="007B6F75">
            <w:pPr>
              <w:rPr>
                <w:bCs/>
                <w:kern w:val="2"/>
                <w:sz w:val="22"/>
                <w:szCs w:val="22"/>
              </w:rPr>
            </w:pPr>
            <w:r w:rsidRPr="00F63333">
              <w:rPr>
                <w:bCs/>
                <w:kern w:val="2"/>
                <w:sz w:val="22"/>
                <w:szCs w:val="22"/>
              </w:rPr>
              <w:t>Techninė užduotis Nr. VKIF-</w:t>
            </w:r>
            <w:r w:rsidR="001140AB" w:rsidRPr="00F63333">
              <w:rPr>
                <w:bCs/>
                <w:kern w:val="2"/>
                <w:sz w:val="22"/>
                <w:szCs w:val="22"/>
              </w:rPr>
              <w:t>371</w:t>
            </w:r>
          </w:p>
        </w:tc>
      </w:tr>
      <w:tr w:rsidR="006F54D0" w:rsidRPr="00F63333" w14:paraId="064B2687" w14:textId="77777777" w:rsidTr="007B6F75">
        <w:trPr>
          <w:trHeight w:val="300"/>
        </w:trPr>
        <w:tc>
          <w:tcPr>
            <w:tcW w:w="3058" w:type="dxa"/>
          </w:tcPr>
          <w:p w14:paraId="790F5406" w14:textId="77777777" w:rsidR="006F54D0" w:rsidRPr="00F63333" w:rsidRDefault="006F54D0" w:rsidP="007B6F75">
            <w:pPr>
              <w:jc w:val="center"/>
              <w:rPr>
                <w:b/>
                <w:kern w:val="2"/>
                <w:szCs w:val="24"/>
              </w:rPr>
            </w:pPr>
            <w:r w:rsidRPr="00F63333">
              <w:rPr>
                <w:b/>
                <w:kern w:val="2"/>
                <w:szCs w:val="24"/>
              </w:rPr>
              <w:t>15.2. Priedas Nr. 2</w:t>
            </w:r>
          </w:p>
        </w:tc>
        <w:tc>
          <w:tcPr>
            <w:tcW w:w="6477" w:type="dxa"/>
            <w:gridSpan w:val="3"/>
          </w:tcPr>
          <w:p w14:paraId="5C175600" w14:textId="77777777" w:rsidR="006F54D0" w:rsidRPr="00F63333" w:rsidRDefault="006F54D0" w:rsidP="007B6F75">
            <w:pPr>
              <w:rPr>
                <w:bCs/>
                <w:kern w:val="2"/>
                <w:sz w:val="22"/>
                <w:szCs w:val="22"/>
              </w:rPr>
            </w:pPr>
            <w:r w:rsidRPr="00F63333">
              <w:rPr>
                <w:bCs/>
                <w:kern w:val="2"/>
                <w:sz w:val="22"/>
                <w:szCs w:val="22"/>
              </w:rPr>
              <w:t>Tiekėjo pasiūlymas</w:t>
            </w:r>
          </w:p>
        </w:tc>
      </w:tr>
      <w:tr w:rsidR="006F54D0" w:rsidRPr="00F63333" w14:paraId="60E7128A" w14:textId="77777777" w:rsidTr="007B6F75">
        <w:trPr>
          <w:trHeight w:val="300"/>
        </w:trPr>
        <w:tc>
          <w:tcPr>
            <w:tcW w:w="3058" w:type="dxa"/>
          </w:tcPr>
          <w:p w14:paraId="0C11CB6F" w14:textId="77777777" w:rsidR="006F54D0" w:rsidRPr="00F63333" w:rsidRDefault="006F54D0" w:rsidP="007B6F75">
            <w:pPr>
              <w:jc w:val="center"/>
              <w:rPr>
                <w:b/>
                <w:kern w:val="2"/>
                <w:szCs w:val="24"/>
              </w:rPr>
            </w:pPr>
            <w:r w:rsidRPr="00F63333">
              <w:rPr>
                <w:b/>
                <w:kern w:val="2"/>
                <w:szCs w:val="24"/>
              </w:rPr>
              <w:t>15.3. Priedas Nr. 3</w:t>
            </w:r>
          </w:p>
        </w:tc>
        <w:tc>
          <w:tcPr>
            <w:tcW w:w="6477" w:type="dxa"/>
            <w:gridSpan w:val="3"/>
          </w:tcPr>
          <w:p w14:paraId="21B61241" w14:textId="77777777" w:rsidR="006F54D0" w:rsidRPr="00F63333" w:rsidRDefault="006F54D0" w:rsidP="007B6F75">
            <w:pPr>
              <w:rPr>
                <w:bCs/>
                <w:kern w:val="2"/>
                <w:sz w:val="22"/>
                <w:szCs w:val="22"/>
              </w:rPr>
            </w:pPr>
            <w:r w:rsidRPr="00F63333">
              <w:rPr>
                <w:bCs/>
                <w:kern w:val="2"/>
                <w:sz w:val="22"/>
                <w:szCs w:val="22"/>
              </w:rPr>
              <w:t>Paslaugų teikimo grafikas</w:t>
            </w:r>
          </w:p>
        </w:tc>
      </w:tr>
      <w:tr w:rsidR="006F54D0" w:rsidRPr="00F63333" w14:paraId="3F1D2A84" w14:textId="77777777" w:rsidTr="007B6F75">
        <w:trPr>
          <w:trHeight w:val="300"/>
        </w:trPr>
        <w:tc>
          <w:tcPr>
            <w:tcW w:w="3058" w:type="dxa"/>
          </w:tcPr>
          <w:p w14:paraId="1BBF2A8D" w14:textId="77777777" w:rsidR="006F54D0" w:rsidRPr="00F63333" w:rsidRDefault="006F54D0" w:rsidP="007B6F75">
            <w:pPr>
              <w:jc w:val="center"/>
              <w:rPr>
                <w:b/>
                <w:kern w:val="2"/>
                <w:szCs w:val="24"/>
              </w:rPr>
            </w:pPr>
            <w:r w:rsidRPr="00F63333">
              <w:rPr>
                <w:b/>
                <w:kern w:val="2"/>
                <w:szCs w:val="24"/>
              </w:rPr>
              <w:t>15.4. Priedas Nr. 4</w:t>
            </w:r>
          </w:p>
        </w:tc>
        <w:tc>
          <w:tcPr>
            <w:tcW w:w="6477" w:type="dxa"/>
            <w:gridSpan w:val="3"/>
          </w:tcPr>
          <w:p w14:paraId="0FD024B7" w14:textId="115719D5" w:rsidR="006F54D0" w:rsidRPr="00F63333" w:rsidRDefault="006F54D0" w:rsidP="007C6406">
            <w:pPr>
              <w:rPr>
                <w:bCs/>
                <w:kern w:val="2"/>
                <w:sz w:val="22"/>
                <w:szCs w:val="22"/>
              </w:rPr>
            </w:pPr>
          </w:p>
        </w:tc>
      </w:tr>
      <w:tr w:rsidR="006F54D0" w:rsidRPr="00F63333" w14:paraId="11B62DD7" w14:textId="77777777" w:rsidTr="007B6F75">
        <w:trPr>
          <w:trHeight w:val="300"/>
        </w:trPr>
        <w:tc>
          <w:tcPr>
            <w:tcW w:w="3058" w:type="dxa"/>
          </w:tcPr>
          <w:p w14:paraId="5CF4DFF8" w14:textId="77777777" w:rsidR="006F54D0" w:rsidRPr="00F63333" w:rsidRDefault="006F54D0" w:rsidP="007B6F75">
            <w:pPr>
              <w:jc w:val="center"/>
              <w:rPr>
                <w:b/>
                <w:kern w:val="2"/>
                <w:szCs w:val="24"/>
              </w:rPr>
            </w:pPr>
            <w:r w:rsidRPr="00F63333">
              <w:rPr>
                <w:b/>
                <w:kern w:val="2"/>
                <w:szCs w:val="24"/>
              </w:rPr>
              <w:t>15.5. Priedas Nr. 5</w:t>
            </w:r>
          </w:p>
        </w:tc>
        <w:tc>
          <w:tcPr>
            <w:tcW w:w="6477" w:type="dxa"/>
            <w:gridSpan w:val="3"/>
          </w:tcPr>
          <w:p w14:paraId="39411B04" w14:textId="77777777" w:rsidR="006F54D0" w:rsidRPr="00F63333" w:rsidRDefault="006F54D0" w:rsidP="007B6F75">
            <w:pPr>
              <w:jc w:val="center"/>
              <w:rPr>
                <w:b/>
                <w:kern w:val="2"/>
                <w:szCs w:val="24"/>
              </w:rPr>
            </w:pPr>
          </w:p>
        </w:tc>
      </w:tr>
      <w:tr w:rsidR="006F54D0" w:rsidRPr="00F63333" w14:paraId="20BE0C9D" w14:textId="77777777" w:rsidTr="007B6F75">
        <w:tc>
          <w:tcPr>
            <w:tcW w:w="9535" w:type="dxa"/>
            <w:gridSpan w:val="4"/>
          </w:tcPr>
          <w:p w14:paraId="15094C3A" w14:textId="77777777" w:rsidR="006F54D0" w:rsidRPr="00F63333" w:rsidRDefault="006F54D0" w:rsidP="007B6F75">
            <w:pPr>
              <w:jc w:val="center"/>
              <w:rPr>
                <w:b/>
                <w:kern w:val="2"/>
                <w:szCs w:val="24"/>
              </w:rPr>
            </w:pPr>
            <w:r w:rsidRPr="00F63333">
              <w:rPr>
                <w:b/>
                <w:kern w:val="2"/>
                <w:szCs w:val="24"/>
              </w:rPr>
              <w:t>16. ŠALIŲ ATSTOVŲ PARAŠAI</w:t>
            </w:r>
          </w:p>
        </w:tc>
      </w:tr>
      <w:tr w:rsidR="006F54D0" w:rsidRPr="00F63333" w14:paraId="00B30EFC" w14:textId="77777777" w:rsidTr="007B6F75">
        <w:tc>
          <w:tcPr>
            <w:tcW w:w="5224" w:type="dxa"/>
            <w:gridSpan w:val="3"/>
          </w:tcPr>
          <w:p w14:paraId="35F697B6" w14:textId="77777777" w:rsidR="006F54D0" w:rsidRPr="00F63333" w:rsidRDefault="006F54D0" w:rsidP="007B6F75">
            <w:pPr>
              <w:jc w:val="center"/>
              <w:rPr>
                <w:b/>
                <w:kern w:val="2"/>
                <w:szCs w:val="24"/>
              </w:rPr>
            </w:pPr>
            <w:r w:rsidRPr="00F63333">
              <w:rPr>
                <w:b/>
                <w:kern w:val="2"/>
                <w:szCs w:val="24"/>
              </w:rPr>
              <w:t>PIRKĖJAS</w:t>
            </w:r>
          </w:p>
        </w:tc>
        <w:tc>
          <w:tcPr>
            <w:tcW w:w="4311" w:type="dxa"/>
          </w:tcPr>
          <w:p w14:paraId="5026EF31" w14:textId="77777777" w:rsidR="006F54D0" w:rsidRPr="00F63333" w:rsidRDefault="006F54D0" w:rsidP="007B6F75">
            <w:pPr>
              <w:jc w:val="center"/>
              <w:rPr>
                <w:b/>
                <w:kern w:val="2"/>
                <w:szCs w:val="24"/>
              </w:rPr>
            </w:pPr>
            <w:r w:rsidRPr="00F63333">
              <w:rPr>
                <w:b/>
                <w:kern w:val="2"/>
                <w:szCs w:val="24"/>
              </w:rPr>
              <w:t>TIEKĖJAS</w:t>
            </w:r>
          </w:p>
        </w:tc>
      </w:tr>
      <w:tr w:rsidR="006F54D0" w:rsidRPr="00F63333" w14:paraId="7F9BBA65" w14:textId="77777777" w:rsidTr="007B6F75">
        <w:tc>
          <w:tcPr>
            <w:tcW w:w="5224" w:type="dxa"/>
            <w:gridSpan w:val="3"/>
          </w:tcPr>
          <w:p w14:paraId="70528766" w14:textId="77777777" w:rsidR="006F54D0" w:rsidRPr="00F63333" w:rsidRDefault="006F54D0" w:rsidP="007B6F75">
            <w:pPr>
              <w:jc w:val="center"/>
              <w:rPr>
                <w:color w:val="4472C4"/>
                <w:kern w:val="2"/>
                <w:szCs w:val="24"/>
              </w:rPr>
            </w:pPr>
            <w:r w:rsidRPr="00F63333">
              <w:rPr>
                <w:color w:val="4472C4"/>
                <w:kern w:val="2"/>
                <w:szCs w:val="24"/>
              </w:rPr>
              <w:t>(nurodomos atstovo pareigos, vardas, pavardė)</w:t>
            </w:r>
          </w:p>
        </w:tc>
        <w:tc>
          <w:tcPr>
            <w:tcW w:w="4311" w:type="dxa"/>
          </w:tcPr>
          <w:p w14:paraId="29215A8E" w14:textId="77777777" w:rsidR="006F54D0" w:rsidRPr="00F63333" w:rsidRDefault="006F54D0" w:rsidP="007B6F75">
            <w:pPr>
              <w:jc w:val="center"/>
              <w:rPr>
                <w:b/>
                <w:kern w:val="2"/>
                <w:szCs w:val="24"/>
              </w:rPr>
            </w:pPr>
            <w:r w:rsidRPr="00F63333">
              <w:rPr>
                <w:color w:val="4472C4"/>
                <w:kern w:val="2"/>
                <w:szCs w:val="24"/>
              </w:rPr>
              <w:t>(nurodomos atstovo pareigos, vardas, pavardė)</w:t>
            </w:r>
          </w:p>
        </w:tc>
      </w:tr>
      <w:tr w:rsidR="006F54D0" w:rsidRPr="00F63333" w14:paraId="25038C08" w14:textId="77777777" w:rsidTr="007B6F75">
        <w:tc>
          <w:tcPr>
            <w:tcW w:w="5224" w:type="dxa"/>
            <w:gridSpan w:val="3"/>
          </w:tcPr>
          <w:p w14:paraId="144AB978" w14:textId="77777777" w:rsidR="006F54D0" w:rsidRPr="00F63333" w:rsidRDefault="006F54D0" w:rsidP="007B6F75">
            <w:pPr>
              <w:jc w:val="center"/>
              <w:rPr>
                <w:b/>
                <w:color w:val="4472C4"/>
                <w:kern w:val="2"/>
                <w:szCs w:val="24"/>
              </w:rPr>
            </w:pPr>
          </w:p>
          <w:p w14:paraId="11B9DEFA" w14:textId="77777777" w:rsidR="006F54D0" w:rsidRPr="00F63333" w:rsidRDefault="006F54D0" w:rsidP="007B6F75">
            <w:pPr>
              <w:jc w:val="center"/>
              <w:rPr>
                <w:b/>
                <w:color w:val="4472C4"/>
                <w:kern w:val="2"/>
                <w:szCs w:val="24"/>
              </w:rPr>
            </w:pPr>
            <w:r w:rsidRPr="00F63333">
              <w:rPr>
                <w:b/>
                <w:color w:val="4472C4"/>
                <w:kern w:val="2"/>
                <w:szCs w:val="24"/>
              </w:rPr>
              <w:t>(parašas)</w:t>
            </w:r>
          </w:p>
          <w:p w14:paraId="22ABE102" w14:textId="77777777" w:rsidR="006F54D0" w:rsidRPr="00F63333" w:rsidRDefault="006F54D0" w:rsidP="007B6F75">
            <w:pPr>
              <w:jc w:val="center"/>
              <w:rPr>
                <w:b/>
                <w:color w:val="4472C4"/>
                <w:kern w:val="2"/>
                <w:szCs w:val="24"/>
              </w:rPr>
            </w:pPr>
          </w:p>
          <w:p w14:paraId="36E3C871" w14:textId="77777777" w:rsidR="006F54D0" w:rsidRPr="00F63333" w:rsidRDefault="006F54D0" w:rsidP="007B6F75">
            <w:pPr>
              <w:jc w:val="center"/>
              <w:rPr>
                <w:b/>
                <w:color w:val="4472C4"/>
                <w:kern w:val="2"/>
                <w:szCs w:val="24"/>
              </w:rPr>
            </w:pPr>
          </w:p>
        </w:tc>
        <w:tc>
          <w:tcPr>
            <w:tcW w:w="4311" w:type="dxa"/>
          </w:tcPr>
          <w:p w14:paraId="5B8D722A" w14:textId="77777777" w:rsidR="006F54D0" w:rsidRPr="00F63333" w:rsidRDefault="006F54D0" w:rsidP="007B6F75">
            <w:pPr>
              <w:jc w:val="center"/>
              <w:rPr>
                <w:b/>
                <w:color w:val="4472C4"/>
                <w:kern w:val="2"/>
                <w:szCs w:val="24"/>
              </w:rPr>
            </w:pPr>
          </w:p>
          <w:p w14:paraId="5C618A4D" w14:textId="77777777" w:rsidR="006F54D0" w:rsidRPr="00F63333" w:rsidRDefault="006F54D0" w:rsidP="007B6F75">
            <w:pPr>
              <w:jc w:val="center"/>
              <w:rPr>
                <w:b/>
                <w:color w:val="4472C4"/>
                <w:kern w:val="2"/>
                <w:szCs w:val="24"/>
              </w:rPr>
            </w:pPr>
            <w:r w:rsidRPr="00F63333">
              <w:rPr>
                <w:b/>
                <w:color w:val="4472C4"/>
                <w:kern w:val="2"/>
                <w:szCs w:val="24"/>
              </w:rPr>
              <w:t>(parašas)</w:t>
            </w:r>
          </w:p>
        </w:tc>
      </w:tr>
    </w:tbl>
    <w:p w14:paraId="141FE381" w14:textId="77777777" w:rsidR="006F54D0" w:rsidRPr="00F63333" w:rsidRDefault="006F54D0" w:rsidP="006F54D0">
      <w:pPr>
        <w:rPr>
          <w:szCs w:val="24"/>
        </w:rPr>
      </w:pPr>
    </w:p>
    <w:p w14:paraId="2667821D" w14:textId="77777777" w:rsidR="006F54D0" w:rsidRPr="00F63333" w:rsidRDefault="006F54D0" w:rsidP="006F54D0">
      <w:pPr>
        <w:rPr>
          <w:szCs w:val="24"/>
        </w:rPr>
      </w:pPr>
    </w:p>
    <w:p w14:paraId="388BEDF2" w14:textId="77777777" w:rsidR="004E1C47" w:rsidRDefault="004E1C47"/>
    <w:sectPr w:rsidR="004E1C47" w:rsidSect="006F54D0">
      <w:pgSz w:w="11906" w:h="16838"/>
      <w:pgMar w:top="709"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BA"/>
    <w:family w:val="swiss"/>
    <w:pitch w:val="variable"/>
    <w:sig w:usb0="00000687" w:usb1="00000000" w:usb2="00000000" w:usb3="00000000" w:csb0="0000009F" w:csb1="00000000"/>
  </w:font>
  <w:font w:name="Cambria Math">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82A34AF"/>
    <w:multiLevelType w:val="hybridMultilevel"/>
    <w:tmpl w:val="A17465B0"/>
    <w:lvl w:ilvl="0" w:tplc="CDEC6B0C">
      <w:start w:val="9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66997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54D0"/>
    <w:rsid w:val="00002467"/>
    <w:rsid w:val="001140AB"/>
    <w:rsid w:val="001147AD"/>
    <w:rsid w:val="00150ABF"/>
    <w:rsid w:val="00166071"/>
    <w:rsid w:val="001D5748"/>
    <w:rsid w:val="001E1F5E"/>
    <w:rsid w:val="00256DFB"/>
    <w:rsid w:val="002958B5"/>
    <w:rsid w:val="002D7538"/>
    <w:rsid w:val="00332CCB"/>
    <w:rsid w:val="00385777"/>
    <w:rsid w:val="003C30F0"/>
    <w:rsid w:val="003C7678"/>
    <w:rsid w:val="0040582E"/>
    <w:rsid w:val="00444085"/>
    <w:rsid w:val="00475FD8"/>
    <w:rsid w:val="004E1C47"/>
    <w:rsid w:val="00555628"/>
    <w:rsid w:val="00570A05"/>
    <w:rsid w:val="005B14A0"/>
    <w:rsid w:val="005B3A5E"/>
    <w:rsid w:val="005B7707"/>
    <w:rsid w:val="005D7BB1"/>
    <w:rsid w:val="00604BED"/>
    <w:rsid w:val="00635F3A"/>
    <w:rsid w:val="00647F32"/>
    <w:rsid w:val="00661F67"/>
    <w:rsid w:val="006C5232"/>
    <w:rsid w:val="006F54D0"/>
    <w:rsid w:val="00783193"/>
    <w:rsid w:val="0079506F"/>
    <w:rsid w:val="007B02E8"/>
    <w:rsid w:val="007C6406"/>
    <w:rsid w:val="007D4229"/>
    <w:rsid w:val="00837E72"/>
    <w:rsid w:val="0085009B"/>
    <w:rsid w:val="0088035C"/>
    <w:rsid w:val="00887F05"/>
    <w:rsid w:val="00890317"/>
    <w:rsid w:val="008D12F5"/>
    <w:rsid w:val="008E03B2"/>
    <w:rsid w:val="008F52EF"/>
    <w:rsid w:val="00901B51"/>
    <w:rsid w:val="00980511"/>
    <w:rsid w:val="009A0CF1"/>
    <w:rsid w:val="00A67558"/>
    <w:rsid w:val="00AB60BC"/>
    <w:rsid w:val="00AC468A"/>
    <w:rsid w:val="00AE6C53"/>
    <w:rsid w:val="00B01DC5"/>
    <w:rsid w:val="00BB013B"/>
    <w:rsid w:val="00BB25FF"/>
    <w:rsid w:val="00BC5777"/>
    <w:rsid w:val="00BD519F"/>
    <w:rsid w:val="00C85522"/>
    <w:rsid w:val="00C8658E"/>
    <w:rsid w:val="00CF76DA"/>
    <w:rsid w:val="00D222A6"/>
    <w:rsid w:val="00D712F3"/>
    <w:rsid w:val="00D7354B"/>
    <w:rsid w:val="00D84764"/>
    <w:rsid w:val="00E046E3"/>
    <w:rsid w:val="00E06102"/>
    <w:rsid w:val="00E152BB"/>
    <w:rsid w:val="00E51E9E"/>
    <w:rsid w:val="00E56B78"/>
    <w:rsid w:val="00E57EEF"/>
    <w:rsid w:val="00E72EB6"/>
    <w:rsid w:val="00EA29DD"/>
    <w:rsid w:val="00EC1BAB"/>
    <w:rsid w:val="00F2077F"/>
    <w:rsid w:val="00F63333"/>
    <w:rsid w:val="00F725FA"/>
    <w:rsid w:val="00F91307"/>
    <w:rsid w:val="00FB320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124527"/>
  <w15:chartTrackingRefBased/>
  <w15:docId w15:val="{B477B5D6-D944-4EE8-98EF-2AF4C1B40F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F54D0"/>
    <w:pPr>
      <w:spacing w:after="0" w:line="240" w:lineRule="auto"/>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6F54D0"/>
    <w:pPr>
      <w:keepNext/>
      <w:keepLines/>
      <w:spacing w:before="360" w:after="80" w:line="259" w:lineRule="auto"/>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6F54D0"/>
    <w:pPr>
      <w:keepNext/>
      <w:keepLines/>
      <w:spacing w:before="160" w:after="80" w:line="259" w:lineRule="auto"/>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6F54D0"/>
    <w:pPr>
      <w:keepNext/>
      <w:keepLines/>
      <w:spacing w:before="160" w:after="80" w:line="259" w:lineRule="auto"/>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6F54D0"/>
    <w:pPr>
      <w:keepNext/>
      <w:keepLines/>
      <w:spacing w:before="80" w:after="40" w:line="259" w:lineRule="auto"/>
      <w:outlineLvl w:val="3"/>
    </w:pPr>
    <w:rPr>
      <w:rFonts w:asciiTheme="minorHAnsi" w:eastAsiaTheme="majorEastAsia" w:hAnsiTheme="minorHAnsi" w:cstheme="majorBidi"/>
      <w:i/>
      <w:iCs/>
      <w:color w:val="2F5496" w:themeColor="accent1" w:themeShade="BF"/>
      <w:kern w:val="2"/>
      <w:sz w:val="22"/>
      <w:szCs w:val="22"/>
      <w14:ligatures w14:val="standardContextual"/>
    </w:rPr>
  </w:style>
  <w:style w:type="paragraph" w:styleId="Antrat5">
    <w:name w:val="heading 5"/>
    <w:basedOn w:val="prastasis"/>
    <w:next w:val="prastasis"/>
    <w:link w:val="Antrat5Diagrama"/>
    <w:uiPriority w:val="9"/>
    <w:semiHidden/>
    <w:unhideWhenUsed/>
    <w:qFormat/>
    <w:rsid w:val="006F54D0"/>
    <w:pPr>
      <w:keepNext/>
      <w:keepLines/>
      <w:spacing w:before="80" w:after="40" w:line="259" w:lineRule="auto"/>
      <w:outlineLvl w:val="4"/>
    </w:pPr>
    <w:rPr>
      <w:rFonts w:asciiTheme="minorHAnsi" w:eastAsiaTheme="majorEastAsia" w:hAnsiTheme="minorHAnsi" w:cstheme="majorBidi"/>
      <w:color w:val="2F5496" w:themeColor="accent1" w:themeShade="BF"/>
      <w:kern w:val="2"/>
      <w:sz w:val="22"/>
      <w:szCs w:val="22"/>
      <w14:ligatures w14:val="standardContextual"/>
    </w:rPr>
  </w:style>
  <w:style w:type="paragraph" w:styleId="Antrat6">
    <w:name w:val="heading 6"/>
    <w:basedOn w:val="prastasis"/>
    <w:next w:val="prastasis"/>
    <w:link w:val="Antrat6Diagrama"/>
    <w:uiPriority w:val="9"/>
    <w:semiHidden/>
    <w:unhideWhenUsed/>
    <w:qFormat/>
    <w:rsid w:val="006F54D0"/>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Antrat7">
    <w:name w:val="heading 7"/>
    <w:basedOn w:val="prastasis"/>
    <w:next w:val="prastasis"/>
    <w:link w:val="Antrat7Diagrama"/>
    <w:uiPriority w:val="9"/>
    <w:semiHidden/>
    <w:unhideWhenUsed/>
    <w:qFormat/>
    <w:rsid w:val="006F54D0"/>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Antrat8">
    <w:name w:val="heading 8"/>
    <w:basedOn w:val="prastasis"/>
    <w:next w:val="prastasis"/>
    <w:link w:val="Antrat8Diagrama"/>
    <w:uiPriority w:val="9"/>
    <w:semiHidden/>
    <w:unhideWhenUsed/>
    <w:qFormat/>
    <w:rsid w:val="006F54D0"/>
    <w:pPr>
      <w:keepNext/>
      <w:keepLines/>
      <w:spacing w:line="259" w:lineRule="auto"/>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Antrat9">
    <w:name w:val="heading 9"/>
    <w:basedOn w:val="prastasis"/>
    <w:next w:val="prastasis"/>
    <w:link w:val="Antrat9Diagrama"/>
    <w:uiPriority w:val="9"/>
    <w:semiHidden/>
    <w:unhideWhenUsed/>
    <w:qFormat/>
    <w:rsid w:val="006F54D0"/>
    <w:pPr>
      <w:keepNext/>
      <w:keepLines/>
      <w:spacing w:line="259" w:lineRule="auto"/>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6F54D0"/>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6F54D0"/>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6F54D0"/>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6F54D0"/>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6F54D0"/>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6F54D0"/>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6F54D0"/>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6F54D0"/>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6F54D0"/>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6F54D0"/>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6F54D0"/>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6F54D0"/>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6F54D0"/>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6F54D0"/>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CitataDiagrama">
    <w:name w:val="Citata Diagrama"/>
    <w:basedOn w:val="Numatytasispastraiposriftas"/>
    <w:link w:val="Citata"/>
    <w:uiPriority w:val="29"/>
    <w:rsid w:val="006F54D0"/>
    <w:rPr>
      <w:i/>
      <w:iCs/>
      <w:color w:val="404040" w:themeColor="text1" w:themeTint="BF"/>
    </w:rPr>
  </w:style>
  <w:style w:type="paragraph" w:styleId="Sraopastraipa">
    <w:name w:val="List Paragraph"/>
    <w:aliases w:val="List Paragraph Red,Bullet EY,Buletai,List Paragraph21,List Paragraph2,lp1,Bullet 1,Use Case List Paragraph,Numbering,ERP-List Paragraph,List Paragraph11,List Paragraph111,Paragraph,List Paragraph 1,List not in Table,Sąrašo pastraipa1"/>
    <w:basedOn w:val="prastasis"/>
    <w:link w:val="SraopastraipaDiagrama"/>
    <w:uiPriority w:val="34"/>
    <w:qFormat/>
    <w:rsid w:val="006F54D0"/>
    <w:pPr>
      <w:spacing w:after="160" w:line="259" w:lineRule="auto"/>
      <w:ind w:left="720"/>
      <w:contextualSpacing/>
    </w:pPr>
    <w:rPr>
      <w:rFonts w:asciiTheme="minorHAnsi" w:eastAsiaTheme="minorHAnsi" w:hAnsiTheme="minorHAnsi" w:cstheme="minorBidi"/>
      <w:kern w:val="2"/>
      <w:sz w:val="22"/>
      <w:szCs w:val="22"/>
      <w14:ligatures w14:val="standardContextual"/>
    </w:rPr>
  </w:style>
  <w:style w:type="character" w:styleId="Rykuspabraukimas">
    <w:name w:val="Intense Emphasis"/>
    <w:basedOn w:val="Numatytasispastraiposriftas"/>
    <w:uiPriority w:val="21"/>
    <w:qFormat/>
    <w:rsid w:val="006F54D0"/>
    <w:rPr>
      <w:i/>
      <w:iCs/>
      <w:color w:val="2F5496" w:themeColor="accent1" w:themeShade="BF"/>
    </w:rPr>
  </w:style>
  <w:style w:type="paragraph" w:styleId="Iskirtacitata">
    <w:name w:val="Intense Quote"/>
    <w:basedOn w:val="prastasis"/>
    <w:next w:val="prastasis"/>
    <w:link w:val="IskirtacitataDiagrama"/>
    <w:uiPriority w:val="30"/>
    <w:qFormat/>
    <w:rsid w:val="006F54D0"/>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asciiTheme="minorHAnsi" w:eastAsiaTheme="minorHAnsi" w:hAnsiTheme="minorHAnsi" w:cstheme="minorBidi"/>
      <w:i/>
      <w:iCs/>
      <w:color w:val="2F5496" w:themeColor="accent1" w:themeShade="BF"/>
      <w:kern w:val="2"/>
      <w:sz w:val="22"/>
      <w:szCs w:val="22"/>
      <w14:ligatures w14:val="standardContextual"/>
    </w:rPr>
  </w:style>
  <w:style w:type="character" w:customStyle="1" w:styleId="IskirtacitataDiagrama">
    <w:name w:val="Išskirta citata Diagrama"/>
    <w:basedOn w:val="Numatytasispastraiposriftas"/>
    <w:link w:val="Iskirtacitata"/>
    <w:uiPriority w:val="30"/>
    <w:rsid w:val="006F54D0"/>
    <w:rPr>
      <w:i/>
      <w:iCs/>
      <w:color w:val="2F5496" w:themeColor="accent1" w:themeShade="BF"/>
    </w:rPr>
  </w:style>
  <w:style w:type="character" w:styleId="Rykinuoroda">
    <w:name w:val="Intense Reference"/>
    <w:basedOn w:val="Numatytasispastraiposriftas"/>
    <w:uiPriority w:val="32"/>
    <w:qFormat/>
    <w:rsid w:val="006F54D0"/>
    <w:rPr>
      <w:b/>
      <w:bCs/>
      <w:smallCaps/>
      <w:color w:val="2F5496" w:themeColor="accent1" w:themeShade="BF"/>
      <w:spacing w:val="5"/>
    </w:rPr>
  </w:style>
  <w:style w:type="character" w:styleId="Hipersaitas">
    <w:name w:val="Hyperlink"/>
    <w:basedOn w:val="Numatytasispastraiposriftas"/>
    <w:uiPriority w:val="99"/>
    <w:unhideWhenUsed/>
    <w:rsid w:val="006F54D0"/>
    <w:rPr>
      <w:color w:val="0563C1" w:themeColor="hyperlink"/>
      <w:u w:val="single"/>
    </w:rPr>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link w:val="Sraopastraipa"/>
    <w:uiPriority w:val="34"/>
    <w:qFormat/>
    <w:rsid w:val="006F54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124052">
      <w:bodyDiv w:val="1"/>
      <w:marLeft w:val="0"/>
      <w:marRight w:val="0"/>
      <w:marTop w:val="0"/>
      <w:marBottom w:val="0"/>
      <w:divBdr>
        <w:top w:val="none" w:sz="0" w:space="0" w:color="auto"/>
        <w:left w:val="none" w:sz="0" w:space="0" w:color="auto"/>
        <w:bottom w:val="none" w:sz="0" w:space="0" w:color="auto"/>
        <w:right w:val="none" w:sz="0" w:space="0" w:color="auto"/>
      </w:divBdr>
    </w:div>
    <w:div w:id="856819872">
      <w:bodyDiv w:val="1"/>
      <w:marLeft w:val="0"/>
      <w:marRight w:val="0"/>
      <w:marTop w:val="0"/>
      <w:marBottom w:val="0"/>
      <w:divBdr>
        <w:top w:val="none" w:sz="0" w:space="0" w:color="auto"/>
        <w:left w:val="none" w:sz="0" w:space="0" w:color="auto"/>
        <w:bottom w:val="none" w:sz="0" w:space="0" w:color="auto"/>
        <w:right w:val="none" w:sz="0" w:space="0" w:color="auto"/>
      </w:divBdr>
    </w:div>
    <w:div w:id="1072194295">
      <w:bodyDiv w:val="1"/>
      <w:marLeft w:val="0"/>
      <w:marRight w:val="0"/>
      <w:marTop w:val="0"/>
      <w:marBottom w:val="0"/>
      <w:divBdr>
        <w:top w:val="none" w:sz="0" w:space="0" w:color="auto"/>
        <w:left w:val="none" w:sz="0" w:space="0" w:color="auto"/>
        <w:bottom w:val="none" w:sz="0" w:space="0" w:color="auto"/>
        <w:right w:val="none" w:sz="0" w:space="0" w:color="auto"/>
      </w:divBdr>
    </w:div>
    <w:div w:id="1662007852">
      <w:bodyDiv w:val="1"/>
      <w:marLeft w:val="0"/>
      <w:marRight w:val="0"/>
      <w:marTop w:val="0"/>
      <w:marBottom w:val="0"/>
      <w:divBdr>
        <w:top w:val="none" w:sz="0" w:space="0" w:color="auto"/>
        <w:left w:val="none" w:sz="0" w:space="0" w:color="auto"/>
        <w:bottom w:val="none" w:sz="0" w:space="0" w:color="auto"/>
        <w:right w:val="none" w:sz="0" w:space="0" w:color="auto"/>
      </w:divBdr>
    </w:div>
    <w:div w:id="2126847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tar.lt/portal/legalAct.html?documentId=5dc3e8a01c1011f08fdabd4950271e2c" TargetMode="External"/><Relationship Id="rId13" Type="http://schemas.openxmlformats.org/officeDocument/2006/relationships/hyperlink" Target="https://www.e-tar.lt/portal/legalAct.html?documentId=5dc3e8a01c1011f08fdabd4950271e2c"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e-tar.lt/portal/legalAct.html?documentId=5dc3e8a01c1011f08fdabd4950271e2c" TargetMode="External"/><Relationship Id="rId12" Type="http://schemas.openxmlformats.org/officeDocument/2006/relationships/hyperlink" Target="https://www.e-tar.lt/portal/legalAct.html?documentId=5dc3e8a01c1011f08fdabd4950271e2c"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mailto:info@siauliai.lt" TargetMode="External"/><Relationship Id="rId1" Type="http://schemas.openxmlformats.org/officeDocument/2006/relationships/numbering" Target="numbering.xml"/><Relationship Id="rId6" Type="http://schemas.openxmlformats.org/officeDocument/2006/relationships/hyperlink" Target="https://www.e-tar.lt/portal/legalAct.html?documentId=5dc3e8a01c1011f08fdabd4950271e2c" TargetMode="External"/><Relationship Id="rId11" Type="http://schemas.openxmlformats.org/officeDocument/2006/relationships/hyperlink" Target="https://www.e-tar.lt/portal/legalAct.html?documentId=5dc3e8a01c1011f08fdabd4950271e2c" TargetMode="External"/><Relationship Id="rId5" Type="http://schemas.openxmlformats.org/officeDocument/2006/relationships/hyperlink" Target="https://www.e-tar.lt/portal/legalAct.html?documentId=5dc3e8a01c1011f08fdabd4950271e2c" TargetMode="External"/><Relationship Id="rId15" Type="http://schemas.openxmlformats.org/officeDocument/2006/relationships/hyperlink" Target="https://www.e-tar.lt/portal/legalAct.html?documentId=5dc3e8a01c1011f08fdabd4950271e2c" TargetMode="External"/><Relationship Id="rId10" Type="http://schemas.openxmlformats.org/officeDocument/2006/relationships/hyperlink" Target="https://www.e-tar.lt/portal/legalAct.html?documentId=5dc3e8a01c1011f08fdabd4950271e2c" TargetMode="External"/><Relationship Id="rId4" Type="http://schemas.openxmlformats.org/officeDocument/2006/relationships/webSettings" Target="webSettings.xml"/><Relationship Id="rId9" Type="http://schemas.openxmlformats.org/officeDocument/2006/relationships/hyperlink" Target="https://www.e-tar.lt/portal/legalAct.html?documentId=5dc3e8a01c1011f08fdabd4950271e2c" TargetMode="External"/><Relationship Id="rId14" Type="http://schemas.openxmlformats.org/officeDocument/2006/relationships/hyperlink" Target="https://www.e-tar.lt/portal/legalAct.html?documentId=5dc3e8a01c1011f08fdabd4950271e2c"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58</TotalTime>
  <Pages>35</Pages>
  <Words>74362</Words>
  <Characters>42387</Characters>
  <Application>Microsoft Office Word</Application>
  <DocSecurity>0</DocSecurity>
  <Lines>353</Lines>
  <Paragraphs>233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116516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Daiva Mačernė</dc:creator>
  <cp:keywords/>
  <dc:description/>
  <cp:lastModifiedBy>PC31</cp:lastModifiedBy>
  <cp:revision>13</cp:revision>
  <dcterms:created xsi:type="dcterms:W3CDTF">2025-05-05T08:24:00Z</dcterms:created>
  <dcterms:modified xsi:type="dcterms:W3CDTF">2025-06-11T12:39:00Z</dcterms:modified>
</cp:coreProperties>
</file>